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18" w:rsidRPr="00F71752" w:rsidRDefault="00850E02" w:rsidP="00850E02">
      <w:pPr>
        <w:jc w:val="center"/>
        <w:rPr>
          <w:b/>
          <w:sz w:val="32"/>
          <w:u w:val="single"/>
        </w:rPr>
      </w:pPr>
      <w:r w:rsidRPr="00F71752">
        <w:rPr>
          <w:b/>
          <w:sz w:val="32"/>
          <w:u w:val="single"/>
        </w:rPr>
        <w:t>The U.S. Money Supply</w:t>
      </w:r>
    </w:p>
    <w:p w:rsidR="00D60546" w:rsidRDefault="00D60546" w:rsidP="00D60546">
      <w:r>
        <w:t xml:space="preserve">Instructions: Create space below and type or write your answers to the following </w:t>
      </w:r>
      <w:r w:rsidR="005558EC">
        <w:t>critical-</w:t>
      </w:r>
      <w:r w:rsidR="00495F86">
        <w:t xml:space="preserve">thinking questions. When you are done, submit your work as an email attachment. </w:t>
      </w:r>
    </w:p>
    <w:p w:rsidR="00495F86" w:rsidRDefault="005558EC" w:rsidP="00D60546">
      <w:r>
        <w:t>(4</w:t>
      </w:r>
      <w:r w:rsidR="00495F86">
        <w:t xml:space="preserve"> questions, 100 points possible)</w:t>
      </w:r>
      <w:bookmarkStart w:id="0" w:name="_GoBack"/>
      <w:bookmarkEnd w:id="0"/>
    </w:p>
    <w:p w:rsidR="00495F86" w:rsidRPr="00D60546" w:rsidRDefault="00495F86" w:rsidP="00D60546">
      <w:r>
        <w:t xml:space="preserve">The questions will require Internet research. </w:t>
      </w:r>
      <w:r w:rsidRPr="00495F86">
        <w:rPr>
          <w:u w:val="single"/>
        </w:rPr>
        <w:t>Give complete answers in your own words</w:t>
      </w:r>
      <w:r>
        <w:t xml:space="preserve">. </w:t>
      </w:r>
    </w:p>
    <w:p w:rsidR="00850E02" w:rsidRPr="00495F86" w:rsidRDefault="00850E02" w:rsidP="00495F86">
      <w:pPr>
        <w:jc w:val="center"/>
        <w:rPr>
          <w:b/>
          <w:u w:val="single"/>
        </w:rPr>
      </w:pPr>
      <w:r w:rsidRPr="00495F86">
        <w:rPr>
          <w:b/>
          <w:u w:val="single"/>
        </w:rPr>
        <w:t>Fig. 1: The definitions of M1, M2, and M3</w:t>
      </w:r>
    </w:p>
    <w:p w:rsidR="00850E02" w:rsidRDefault="00850E02" w:rsidP="00F71752">
      <w:pPr>
        <w:jc w:val="center"/>
      </w:pPr>
      <w:r>
        <w:rPr>
          <w:noProof/>
          <w:color w:val="0000FF"/>
        </w:rPr>
        <w:drawing>
          <wp:inline distT="0" distB="0" distL="0" distR="0" wp14:anchorId="3FEE0211" wp14:editId="28D21950">
            <wp:extent cx="4410075" cy="1190720"/>
            <wp:effectExtent l="0" t="0" r="0" b="9525"/>
            <wp:docPr id="1" name="irc_mi" descr="Image result for m1 m2 m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1 m2 m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403" cy="119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21" w:rsidRDefault="00653821" w:rsidP="00653821">
      <w:r>
        <w:t xml:space="preserve">Question 1: Use this website </w:t>
      </w:r>
      <w:hyperlink r:id="rId7" w:history="1">
        <w:r w:rsidRPr="00CB5466">
          <w:rPr>
            <w:rStyle w:val="Hyperlink"/>
          </w:rPr>
          <w:t>http://www.tradingeconomics.com/united-states/money-supply-m1</w:t>
        </w:r>
      </w:hyperlink>
      <w:r>
        <w:t xml:space="preserve"> to research the following. Be sure to use the correct units! </w:t>
      </w:r>
    </w:p>
    <w:p w:rsidR="00653821" w:rsidRDefault="00653821" w:rsidP="00653821">
      <w:pPr>
        <w:pStyle w:val="ListParagraph"/>
        <w:numPr>
          <w:ilvl w:val="0"/>
          <w:numId w:val="1"/>
        </w:numPr>
      </w:pPr>
      <w:r>
        <w:t xml:space="preserve">What is the most current value for M1? In other words, how much currency is in circulation, including money in checking accounts? </w:t>
      </w:r>
    </w:p>
    <w:p w:rsidR="00653821" w:rsidRDefault="00653821" w:rsidP="00653821">
      <w:pPr>
        <w:pStyle w:val="ListParagraph"/>
        <w:numPr>
          <w:ilvl w:val="0"/>
          <w:numId w:val="1"/>
        </w:numPr>
      </w:pPr>
      <w:r>
        <w:t xml:space="preserve">What is the most current value for M2? In other words, the total of M1 + savings accounts? </w:t>
      </w:r>
    </w:p>
    <w:p w:rsidR="00D60546" w:rsidRDefault="00D60546" w:rsidP="00D60546">
      <w:pPr>
        <w:pStyle w:val="ListParagraph"/>
      </w:pPr>
    </w:p>
    <w:p w:rsidR="00D60546" w:rsidRPr="00495F86" w:rsidRDefault="00850E02" w:rsidP="00D60546">
      <w:pPr>
        <w:jc w:val="center"/>
        <w:rPr>
          <w:b/>
          <w:u w:val="single"/>
        </w:rPr>
      </w:pPr>
      <w:r w:rsidRPr="00495F86">
        <w:rPr>
          <w:b/>
          <w:u w:val="single"/>
        </w:rPr>
        <w:t>Fig. 2: The government has been printing money – lots of it recently.</w:t>
      </w:r>
    </w:p>
    <w:p w:rsidR="00850E02" w:rsidRPr="00D60546" w:rsidRDefault="00D60546">
      <w:r>
        <w:t>Question 2: Do Internet research and explain what is meant by QE 1</w:t>
      </w:r>
      <w:proofErr w:type="gramStart"/>
      <w:r>
        <w:t>,2,3</w:t>
      </w:r>
      <w:proofErr w:type="gramEnd"/>
      <w:r>
        <w:t xml:space="preserve">? Don’t just give me the names, explain what these are. </w:t>
      </w:r>
      <w:r w:rsidR="00850E02" w:rsidRPr="00D60546">
        <w:t xml:space="preserve">Why </w:t>
      </w:r>
      <w:r>
        <w:t>did the U.S.</w:t>
      </w:r>
      <w:r w:rsidR="00850E02" w:rsidRPr="00D60546">
        <w:t xml:space="preserve"> go</w:t>
      </w:r>
      <w:r>
        <w:t>vernment want to suddenly increase</w:t>
      </w:r>
      <w:r w:rsidR="00850E02" w:rsidRPr="00D60546">
        <w:t xml:space="preserve"> the money supply</w:t>
      </w:r>
      <w:r w:rsidR="00F71752" w:rsidRPr="00D60546">
        <w:t xml:space="preserve"> like this</w:t>
      </w:r>
      <w:r w:rsidR="00850E02" w:rsidRPr="00D60546">
        <w:t xml:space="preserve">? </w:t>
      </w:r>
      <w:r>
        <w:t>What’s the story behind QE 1</w:t>
      </w:r>
      <w:proofErr w:type="gramStart"/>
      <w:r>
        <w:t>,2,3</w:t>
      </w:r>
      <w:proofErr w:type="gramEnd"/>
      <w:r>
        <w:t xml:space="preserve">? </w:t>
      </w:r>
    </w:p>
    <w:p w:rsidR="00850E02" w:rsidRDefault="00850E02" w:rsidP="00F71752">
      <w:pPr>
        <w:jc w:val="center"/>
      </w:pPr>
      <w:r>
        <w:rPr>
          <w:noProof/>
        </w:rPr>
        <w:drawing>
          <wp:inline distT="0" distB="0" distL="0" distR="0">
            <wp:extent cx="4410075" cy="2958926"/>
            <wp:effectExtent l="0" t="0" r="0" b="0"/>
            <wp:docPr id="2" name="Picture 2" descr="C:\Users\Me\AppData\Local\Microsoft\Windows\INetCache\Content.Word\US_monetary_base_since_191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AppData\Local\Microsoft\Windows\INetCache\Content.Word\US_monetary_base_since_1918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436" cy="299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46" w:rsidRDefault="00D60546" w:rsidP="00F71752">
      <w:pPr>
        <w:jc w:val="center"/>
      </w:pPr>
    </w:p>
    <w:p w:rsidR="00D60546" w:rsidRDefault="00D60546" w:rsidP="00F71752">
      <w:pPr>
        <w:jc w:val="center"/>
      </w:pPr>
    </w:p>
    <w:p w:rsidR="00D60546" w:rsidRDefault="00D60546" w:rsidP="00F71752">
      <w:pPr>
        <w:jc w:val="center"/>
      </w:pPr>
    </w:p>
    <w:p w:rsidR="00D60546" w:rsidRDefault="00D60546" w:rsidP="00F71752">
      <w:pPr>
        <w:jc w:val="center"/>
      </w:pPr>
    </w:p>
    <w:p w:rsidR="00D60546" w:rsidRDefault="00D60546" w:rsidP="00F71752">
      <w:pPr>
        <w:jc w:val="center"/>
      </w:pPr>
    </w:p>
    <w:p w:rsidR="00D60546" w:rsidRPr="00495F86" w:rsidRDefault="00850E02" w:rsidP="00D60546">
      <w:pPr>
        <w:pStyle w:val="NoSpacing"/>
        <w:jc w:val="center"/>
        <w:rPr>
          <w:b/>
          <w:u w:val="single"/>
        </w:rPr>
      </w:pPr>
      <w:r w:rsidRPr="00495F86">
        <w:rPr>
          <w:b/>
          <w:u w:val="single"/>
        </w:rPr>
        <w:t>Fig. 3: The true value of the Dollar has been eroded. This is what “inflation” does.</w:t>
      </w:r>
    </w:p>
    <w:p w:rsidR="00D60546" w:rsidRPr="00D60546" w:rsidRDefault="00D60546" w:rsidP="00D60546">
      <w:pPr>
        <w:pStyle w:val="NoSpacing"/>
        <w:jc w:val="center"/>
        <w:rPr>
          <w:b/>
        </w:rPr>
      </w:pPr>
    </w:p>
    <w:p w:rsidR="00850E02" w:rsidRDefault="00F71752" w:rsidP="00F71752">
      <w:pPr>
        <w:jc w:val="center"/>
      </w:pPr>
      <w:r>
        <w:rPr>
          <w:noProof/>
        </w:rPr>
        <w:drawing>
          <wp:inline distT="0" distB="0" distL="0" distR="0" wp14:anchorId="7B17BFDD" wp14:editId="59287D11">
            <wp:extent cx="4436574" cy="3000375"/>
            <wp:effectExtent l="0" t="0" r="2540" b="0"/>
            <wp:docPr id="4" name="Picture 4" descr="C:\Users\Me\AppData\Local\Microsoft\Windows\INetCache\Content.Word\US_dollar_purchasing_power_vs_gold_1774-201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\AppData\Local\Microsoft\Windows\INetCache\Content.Word\US_dollar_purchasing_power_vs_gold_1774-2012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043" cy="30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EC" w:rsidRDefault="005558EC" w:rsidP="00D60546">
      <w:pPr>
        <w:pStyle w:val="NoSpacing"/>
      </w:pPr>
      <w:r>
        <w:t xml:space="preserve">Question 3: What is this graph showing? What does it mean? What is meant by “purchasing power”? What’s going on? </w:t>
      </w:r>
    </w:p>
    <w:p w:rsidR="005558EC" w:rsidRDefault="005558EC" w:rsidP="00D60546">
      <w:pPr>
        <w:pStyle w:val="NoSpacing"/>
      </w:pPr>
    </w:p>
    <w:p w:rsidR="00D60546" w:rsidRPr="00D60546" w:rsidRDefault="005558EC" w:rsidP="00D60546">
      <w:pPr>
        <w:pStyle w:val="NoSpacing"/>
      </w:pPr>
      <w:r>
        <w:t>Question 4</w:t>
      </w:r>
      <w:r w:rsidR="00D60546" w:rsidRPr="00D60546">
        <w:t xml:space="preserve">: </w:t>
      </w:r>
      <w:r w:rsidR="00D60546" w:rsidRPr="00D60546">
        <w:t>Who does inflation help? Who does it hurt?</w:t>
      </w:r>
      <w:r w:rsidR="00495F86">
        <w:t xml:space="preserve"> Do Internet research and think about it before answering. </w:t>
      </w:r>
    </w:p>
    <w:p w:rsidR="00D60546" w:rsidRDefault="00D60546" w:rsidP="00D60546"/>
    <w:sectPr w:rsidR="00D60546" w:rsidSect="00F7175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0D18"/>
    <w:multiLevelType w:val="hybridMultilevel"/>
    <w:tmpl w:val="C916D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A3"/>
    <w:rsid w:val="00495F86"/>
    <w:rsid w:val="005558EC"/>
    <w:rsid w:val="00622C18"/>
    <w:rsid w:val="00653821"/>
    <w:rsid w:val="00850E02"/>
    <w:rsid w:val="00D60546"/>
    <w:rsid w:val="00ED29A3"/>
    <w:rsid w:val="00F71752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42821-FB47-4C94-9B98-C08F5FEF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8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821"/>
    <w:pPr>
      <w:ind w:left="720"/>
      <w:contextualSpacing/>
    </w:pPr>
  </w:style>
  <w:style w:type="paragraph" w:styleId="NoSpacing">
    <w:name w:val="No Spacing"/>
    <w:uiPriority w:val="1"/>
    <w:qFormat/>
    <w:rsid w:val="00D60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tradingeconomics.com/united-states/money-supply-m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rct=j&amp;q=&amp;esrc=s&amp;source=images&amp;cd=&amp;cad=rja&amp;uact=8&amp;ved=0ahUKEwjfooCL0abSAhXHwVQKHZrgCHMQjRwIBw&amp;url=https://www.federalreserve.gov/Events/conferences/2012/cbc/confpaper2/confpaper2.html&amp;psig=AFQjCNFG3q9ud29GMfM2dUdOqdCO3fpA3A&amp;ust=14879534975094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5</cp:revision>
  <dcterms:created xsi:type="dcterms:W3CDTF">2017-03-11T16:28:00Z</dcterms:created>
  <dcterms:modified xsi:type="dcterms:W3CDTF">2017-03-14T00:57:00Z</dcterms:modified>
</cp:coreProperties>
</file>