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C5" w:rsidRPr="00022C2F" w:rsidRDefault="00A917A3" w:rsidP="00022C2F">
      <w:pPr>
        <w:jc w:val="center"/>
        <w:rPr>
          <w:b/>
          <w:sz w:val="28"/>
        </w:rPr>
      </w:pPr>
      <w:r w:rsidRPr="00A917A3">
        <w:rPr>
          <w:b/>
          <w:sz w:val="28"/>
        </w:rPr>
        <w:t xml:space="preserve">12. Building Stonehenge assignment </w:t>
      </w:r>
      <w:r w:rsidR="00977B60">
        <w:rPr>
          <w:b/>
          <w:sz w:val="28"/>
        </w:rPr>
        <w:t>(Physical Science)</w:t>
      </w:r>
    </w:p>
    <w:p w:rsidR="00966AAB" w:rsidRDefault="00B77978" w:rsidP="00966AAB">
      <w:r>
        <w:rPr>
          <w:noProof/>
        </w:rPr>
        <w:drawing>
          <wp:anchor distT="0" distB="0" distL="114300" distR="114300" simplePos="0" relativeHeight="251658240" behindDoc="0" locked="0" layoutInCell="1" allowOverlap="1" wp14:anchorId="677797C1" wp14:editId="7205B614">
            <wp:simplePos x="0" y="0"/>
            <wp:positionH relativeFrom="margin">
              <wp:align>right</wp:align>
            </wp:positionH>
            <wp:positionV relativeFrom="paragraph">
              <wp:posOffset>174625</wp:posOffset>
            </wp:positionV>
            <wp:extent cx="3714750" cy="2785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ehenge2007_07_3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4750" cy="2785745"/>
                    </a:xfrm>
                    <a:prstGeom prst="rect">
                      <a:avLst/>
                    </a:prstGeom>
                  </pic:spPr>
                </pic:pic>
              </a:graphicData>
            </a:graphic>
            <wp14:sizeRelH relativeFrom="margin">
              <wp14:pctWidth>0</wp14:pctWidth>
            </wp14:sizeRelH>
            <wp14:sizeRelV relativeFrom="margin">
              <wp14:pctHeight>0</wp14:pctHeight>
            </wp14:sizeRelV>
          </wp:anchor>
        </w:drawing>
      </w:r>
      <w:r w:rsidR="00977B60">
        <w:t>(</w:t>
      </w:r>
      <w:r w:rsidR="00755BD4">
        <w:t>100 points)</w:t>
      </w:r>
    </w:p>
    <w:p w:rsidR="00A917A3" w:rsidRPr="00A917A3" w:rsidRDefault="00A917A3" w:rsidP="00B77978">
      <w:pPr>
        <w:rPr>
          <w:u w:val="single"/>
        </w:rPr>
      </w:pPr>
      <w:r w:rsidRPr="00A917A3">
        <w:rPr>
          <w:u w:val="single"/>
        </w:rPr>
        <w:t xml:space="preserve">Background: </w:t>
      </w:r>
    </w:p>
    <w:p w:rsidR="00CD12B2" w:rsidRDefault="00A917A3" w:rsidP="00966AAB">
      <w:pPr>
        <w:rPr>
          <w:rFonts w:eastAsiaTheme="minorEastAsia"/>
        </w:rPr>
      </w:pPr>
      <w:r>
        <w:rPr>
          <w:rFonts w:eastAsiaTheme="minorEastAsia"/>
        </w:rPr>
        <w:t>The idea</w:t>
      </w:r>
      <w:r w:rsidR="00256173">
        <w:rPr>
          <w:rFonts w:eastAsiaTheme="minorEastAsia"/>
        </w:rPr>
        <w:t xml:space="preserve"> from this chapter</w:t>
      </w:r>
      <w:r>
        <w:rPr>
          <w:rFonts w:eastAsiaTheme="minorEastAsia"/>
        </w:rPr>
        <w:t xml:space="preserve"> is that all complex machines are just a combination of one or more of the “Six Simple Machines”. The Six Simple Machines are</w:t>
      </w:r>
      <w:r w:rsidR="00FF09C4">
        <w:rPr>
          <w:rFonts w:eastAsiaTheme="minorEastAsia"/>
        </w:rPr>
        <w:t xml:space="preserve"> 1)</w:t>
      </w:r>
      <w:r>
        <w:rPr>
          <w:rFonts w:eastAsiaTheme="minorEastAsia"/>
        </w:rPr>
        <w:t xml:space="preserve"> the l</w:t>
      </w:r>
      <w:r w:rsidR="00CD12B2">
        <w:rPr>
          <w:rFonts w:eastAsiaTheme="minorEastAsia"/>
        </w:rPr>
        <w:t>ever</w:t>
      </w:r>
      <w:r w:rsidR="00E619EE">
        <w:rPr>
          <w:rFonts w:eastAsiaTheme="minorEastAsia"/>
        </w:rPr>
        <w:t xml:space="preserve"> (includes 1</w:t>
      </w:r>
      <w:r w:rsidR="00E619EE" w:rsidRPr="00E619EE">
        <w:rPr>
          <w:rFonts w:eastAsiaTheme="minorEastAsia"/>
          <w:vertAlign w:val="superscript"/>
        </w:rPr>
        <w:t>st</w:t>
      </w:r>
      <w:r w:rsidR="00E619EE">
        <w:rPr>
          <w:rFonts w:eastAsiaTheme="minorEastAsia"/>
        </w:rPr>
        <w:t xml:space="preserve"> 2</w:t>
      </w:r>
      <w:r w:rsidR="00E619EE" w:rsidRPr="00E619EE">
        <w:rPr>
          <w:rFonts w:eastAsiaTheme="minorEastAsia"/>
          <w:vertAlign w:val="superscript"/>
        </w:rPr>
        <w:t>nd</w:t>
      </w:r>
      <w:r w:rsidR="00E619EE">
        <w:rPr>
          <w:rFonts w:eastAsiaTheme="minorEastAsia"/>
        </w:rPr>
        <w:t xml:space="preserve"> 3</w:t>
      </w:r>
      <w:r w:rsidR="00E619EE" w:rsidRPr="00E619EE">
        <w:rPr>
          <w:rFonts w:eastAsiaTheme="minorEastAsia"/>
          <w:vertAlign w:val="superscript"/>
        </w:rPr>
        <w:t>rd</w:t>
      </w:r>
      <w:r w:rsidR="00E619EE">
        <w:rPr>
          <w:rFonts w:eastAsiaTheme="minorEastAsia"/>
        </w:rPr>
        <w:t xml:space="preserve"> class levers, wheelbarrows, </w:t>
      </w:r>
      <w:r w:rsidR="00FF09C4">
        <w:rPr>
          <w:rFonts w:eastAsiaTheme="minorEastAsia"/>
        </w:rPr>
        <w:t xml:space="preserve">crowbars, </w:t>
      </w:r>
      <w:r w:rsidR="00E619EE">
        <w:rPr>
          <w:rFonts w:eastAsiaTheme="minorEastAsia"/>
        </w:rPr>
        <w:t xml:space="preserve">ratcheting mechanisms, </w:t>
      </w:r>
      <w:proofErr w:type="spellStart"/>
      <w:r w:rsidR="00E619EE">
        <w:rPr>
          <w:rFonts w:eastAsiaTheme="minorEastAsia"/>
        </w:rPr>
        <w:t>etc</w:t>
      </w:r>
      <w:proofErr w:type="spellEnd"/>
      <w:r w:rsidR="00E619EE">
        <w:rPr>
          <w:rFonts w:eastAsiaTheme="minorEastAsia"/>
        </w:rPr>
        <w:t>)</w:t>
      </w:r>
      <w:r w:rsidR="00CD12B2">
        <w:rPr>
          <w:rFonts w:eastAsiaTheme="minorEastAsia"/>
        </w:rPr>
        <w:t xml:space="preserve">, </w:t>
      </w:r>
      <w:r w:rsidR="00FF09C4">
        <w:rPr>
          <w:rFonts w:eastAsiaTheme="minorEastAsia"/>
        </w:rPr>
        <w:t xml:space="preserve">2) </w:t>
      </w:r>
      <w:r w:rsidR="00CD12B2">
        <w:rPr>
          <w:rFonts w:eastAsiaTheme="minorEastAsia"/>
        </w:rPr>
        <w:t>inclined plane</w:t>
      </w:r>
      <w:r w:rsidR="00E619EE">
        <w:rPr>
          <w:rFonts w:eastAsiaTheme="minorEastAsia"/>
        </w:rPr>
        <w:t xml:space="preserve"> (wedge</w:t>
      </w:r>
      <w:r w:rsidR="00FF09C4">
        <w:rPr>
          <w:rFonts w:eastAsiaTheme="minorEastAsia"/>
        </w:rPr>
        <w:t>s</w:t>
      </w:r>
      <w:r w:rsidR="00E619EE">
        <w:rPr>
          <w:rFonts w:eastAsiaTheme="minorEastAsia"/>
        </w:rPr>
        <w:t>, ramp</w:t>
      </w:r>
      <w:r w:rsidR="00FF09C4">
        <w:rPr>
          <w:rFonts w:eastAsiaTheme="minorEastAsia"/>
        </w:rPr>
        <w:t>s</w:t>
      </w:r>
      <w:r w:rsidR="00986961">
        <w:rPr>
          <w:rFonts w:eastAsiaTheme="minorEastAsia"/>
        </w:rPr>
        <w:t>, fan blades, turbine blades</w:t>
      </w:r>
      <w:r w:rsidR="00E619EE">
        <w:rPr>
          <w:rFonts w:eastAsiaTheme="minorEastAsia"/>
        </w:rPr>
        <w:t>)</w:t>
      </w:r>
      <w:r w:rsidR="00CD12B2">
        <w:rPr>
          <w:rFonts w:eastAsiaTheme="minorEastAsia"/>
        </w:rPr>
        <w:t xml:space="preserve">, </w:t>
      </w:r>
      <w:r w:rsidR="00FF09C4">
        <w:rPr>
          <w:rFonts w:eastAsiaTheme="minorEastAsia"/>
        </w:rPr>
        <w:t xml:space="preserve">3) </w:t>
      </w:r>
      <w:r w:rsidR="00CD12B2">
        <w:rPr>
          <w:rFonts w:eastAsiaTheme="minorEastAsia"/>
        </w:rPr>
        <w:t>pulley system</w:t>
      </w:r>
      <w:r w:rsidR="00E619EE">
        <w:rPr>
          <w:rFonts w:eastAsiaTheme="minorEastAsia"/>
        </w:rPr>
        <w:t>s (includes single pulleys and block &amp; tackle pulleys)</w:t>
      </w:r>
      <w:r w:rsidR="00CD12B2">
        <w:rPr>
          <w:rFonts w:eastAsiaTheme="minorEastAsia"/>
        </w:rPr>
        <w:t xml:space="preserve">, </w:t>
      </w:r>
      <w:r w:rsidR="00FF09C4">
        <w:rPr>
          <w:rFonts w:eastAsiaTheme="minorEastAsia"/>
        </w:rPr>
        <w:t xml:space="preserve">4) </w:t>
      </w:r>
      <w:r w:rsidR="00CD12B2">
        <w:rPr>
          <w:rFonts w:eastAsiaTheme="minorEastAsia"/>
        </w:rPr>
        <w:t>wheel &amp; axle</w:t>
      </w:r>
      <w:r w:rsidR="00E619EE">
        <w:rPr>
          <w:rFonts w:eastAsiaTheme="minorEastAsia"/>
        </w:rPr>
        <w:t xml:space="preserve"> (includes gears, wheels, bearings, rollers)</w:t>
      </w:r>
      <w:r w:rsidR="00CD12B2">
        <w:rPr>
          <w:rFonts w:eastAsiaTheme="minorEastAsia"/>
        </w:rPr>
        <w:t>,</w:t>
      </w:r>
      <w:r w:rsidR="00FF09C4">
        <w:rPr>
          <w:rFonts w:eastAsiaTheme="minorEastAsia"/>
        </w:rPr>
        <w:t xml:space="preserve"> 5)</w:t>
      </w:r>
      <w:r w:rsidR="00CD12B2">
        <w:rPr>
          <w:rFonts w:eastAsiaTheme="minorEastAsia"/>
        </w:rPr>
        <w:t xml:space="preserve"> </w:t>
      </w:r>
      <w:r w:rsidR="00FF09C4">
        <w:rPr>
          <w:rFonts w:eastAsiaTheme="minorEastAsia"/>
        </w:rPr>
        <w:t xml:space="preserve">the </w:t>
      </w:r>
      <w:r w:rsidR="00CD12B2">
        <w:rPr>
          <w:rFonts w:eastAsiaTheme="minorEastAsia"/>
        </w:rPr>
        <w:t xml:space="preserve">wedge, </w:t>
      </w:r>
      <w:r>
        <w:rPr>
          <w:rFonts w:eastAsiaTheme="minorEastAsia"/>
        </w:rPr>
        <w:t xml:space="preserve">and </w:t>
      </w:r>
      <w:r w:rsidR="00FF09C4">
        <w:rPr>
          <w:rFonts w:eastAsiaTheme="minorEastAsia"/>
        </w:rPr>
        <w:t xml:space="preserve">6) the </w:t>
      </w:r>
      <w:r w:rsidR="00CD12B2">
        <w:rPr>
          <w:rFonts w:eastAsiaTheme="minorEastAsia"/>
        </w:rPr>
        <w:t>screw</w:t>
      </w:r>
      <w:r w:rsidR="00E619EE">
        <w:rPr>
          <w:rFonts w:eastAsiaTheme="minorEastAsia"/>
        </w:rPr>
        <w:t xml:space="preserve"> (includes </w:t>
      </w:r>
      <w:r w:rsidR="00FF09C4">
        <w:rPr>
          <w:rFonts w:eastAsiaTheme="minorEastAsia"/>
        </w:rPr>
        <w:t>worm gears, Archimedes pumps, lifting jacks)</w:t>
      </w:r>
      <w:r>
        <w:rPr>
          <w:rFonts w:eastAsiaTheme="minorEastAsia"/>
        </w:rPr>
        <w:t xml:space="preserve">. </w:t>
      </w:r>
      <w:bookmarkStart w:id="0" w:name="_GoBack"/>
      <w:bookmarkEnd w:id="0"/>
    </w:p>
    <w:p w:rsidR="00A917A3" w:rsidRPr="00D02707" w:rsidRDefault="00A917A3" w:rsidP="00D02707">
      <w:pPr>
        <w:pStyle w:val="NoSpacing"/>
        <w:rPr>
          <w:u w:val="single"/>
        </w:rPr>
      </w:pPr>
      <w:r w:rsidRPr="00D02707">
        <w:rPr>
          <w:u w:val="single"/>
        </w:rPr>
        <w:t>Assignment:</w:t>
      </w:r>
    </w:p>
    <w:p w:rsidR="00A917A3" w:rsidRDefault="00256173" w:rsidP="00966AAB">
      <w:pPr>
        <w:rPr>
          <w:rFonts w:eastAsiaTheme="minorEastAsia"/>
        </w:rPr>
      </w:pPr>
      <w:r>
        <w:rPr>
          <w:rFonts w:eastAsiaTheme="minorEastAsia"/>
        </w:rPr>
        <w:t>Do Internet research and brainstorm how the massiv</w:t>
      </w:r>
      <w:r w:rsidR="00FF09C4">
        <w:rPr>
          <w:rFonts w:eastAsiaTheme="minorEastAsia"/>
        </w:rPr>
        <w:t>e stone-monument</w:t>
      </w:r>
      <w:r>
        <w:rPr>
          <w:rFonts w:eastAsiaTheme="minorEastAsia"/>
        </w:rPr>
        <w:t xml:space="preserve"> at </w:t>
      </w:r>
      <w:r w:rsidRPr="00FF09C4">
        <w:rPr>
          <w:rFonts w:eastAsiaTheme="minorEastAsia"/>
          <w:u w:val="single"/>
        </w:rPr>
        <w:t>Stone</w:t>
      </w:r>
      <w:r w:rsidR="005A2394" w:rsidRPr="00FF09C4">
        <w:rPr>
          <w:rFonts w:eastAsiaTheme="minorEastAsia"/>
          <w:u w:val="single"/>
        </w:rPr>
        <w:t>henge</w:t>
      </w:r>
      <w:r w:rsidR="005A2394">
        <w:rPr>
          <w:rFonts w:eastAsiaTheme="minorEastAsia"/>
        </w:rPr>
        <w:t xml:space="preserve"> may have been built</w:t>
      </w:r>
      <w:r>
        <w:rPr>
          <w:rFonts w:eastAsiaTheme="minorEastAsia"/>
        </w:rPr>
        <w:t xml:space="preserve"> </w:t>
      </w:r>
      <w:proofErr w:type="gramStart"/>
      <w:r w:rsidR="00D02707">
        <w:rPr>
          <w:rFonts w:eastAsiaTheme="minorEastAsia"/>
        </w:rPr>
        <w:t>using</w:t>
      </w:r>
      <w:proofErr w:type="gramEnd"/>
      <w:r w:rsidR="00D02707">
        <w:rPr>
          <w:rFonts w:eastAsiaTheme="minorEastAsia"/>
        </w:rPr>
        <w:t xml:space="preserve"> only manpower &amp; animal-power and </w:t>
      </w:r>
      <w:r w:rsidR="00FF09C4">
        <w:rPr>
          <w:rFonts w:eastAsiaTheme="minorEastAsia"/>
        </w:rPr>
        <w:t xml:space="preserve">Iron </w:t>
      </w:r>
      <w:r w:rsidR="00D02707">
        <w:rPr>
          <w:rFonts w:eastAsiaTheme="minorEastAsia"/>
        </w:rPr>
        <w:t>Age materials</w:t>
      </w:r>
      <w:r w:rsidR="00755BD4">
        <w:rPr>
          <w:rFonts w:eastAsiaTheme="minorEastAsia"/>
        </w:rPr>
        <w:t xml:space="preserve"> (</w:t>
      </w:r>
      <w:r w:rsidR="00FF09C4">
        <w:rPr>
          <w:rFonts w:eastAsiaTheme="minorEastAsia"/>
        </w:rPr>
        <w:t>500 B.C.)</w:t>
      </w:r>
      <w:r w:rsidR="00D02707">
        <w:rPr>
          <w:rFonts w:eastAsiaTheme="minorEastAsia"/>
        </w:rPr>
        <w:t xml:space="preserve">. Do some thinking about how the huge stones could </w:t>
      </w:r>
      <w:r w:rsidR="005A2394">
        <w:rPr>
          <w:rFonts w:eastAsiaTheme="minorEastAsia"/>
        </w:rPr>
        <w:t>have been</w:t>
      </w:r>
      <w:r w:rsidR="00D02707">
        <w:rPr>
          <w:rFonts w:eastAsiaTheme="minorEastAsia"/>
        </w:rPr>
        <w:t xml:space="preserve"> transported many miles, and then tipped up vertically around the circle</w:t>
      </w:r>
      <w:r w:rsidR="005A2394">
        <w:rPr>
          <w:rFonts w:eastAsiaTheme="minorEastAsia"/>
        </w:rPr>
        <w:t>, with heavy flat</w:t>
      </w:r>
      <w:r w:rsidR="00D02707">
        <w:rPr>
          <w:rFonts w:eastAsiaTheme="minorEastAsia"/>
        </w:rPr>
        <w:t xml:space="preserve"> stones</w:t>
      </w:r>
      <w:r w:rsidR="005A2394">
        <w:rPr>
          <w:rFonts w:eastAsiaTheme="minorEastAsia"/>
        </w:rPr>
        <w:t xml:space="preserve"> then lifted into place</w:t>
      </w:r>
      <w:r w:rsidR="00D02707">
        <w:rPr>
          <w:rFonts w:eastAsiaTheme="minorEastAsia"/>
        </w:rPr>
        <w:t xml:space="preserve"> across the top</w:t>
      </w:r>
      <w:r w:rsidR="005A2394">
        <w:rPr>
          <w:rFonts w:eastAsiaTheme="minorEastAsia"/>
        </w:rPr>
        <w:t xml:space="preserve"> of the vertical ones</w:t>
      </w:r>
      <w:r w:rsidR="00D02707">
        <w:rPr>
          <w:rFonts w:eastAsiaTheme="minorEastAsia"/>
        </w:rPr>
        <w:t xml:space="preserve">. </w:t>
      </w:r>
      <w:r w:rsidR="00FF09C4">
        <w:rPr>
          <w:rFonts w:eastAsiaTheme="minorEastAsia"/>
        </w:rPr>
        <w:t xml:space="preserve">The stones weigh between 5 and 20 tons each! </w:t>
      </w:r>
    </w:p>
    <w:p w:rsidR="008F3994" w:rsidRDefault="008F3994" w:rsidP="00966AAB">
      <w:pPr>
        <w:rPr>
          <w:rFonts w:eastAsiaTheme="minorEastAsia"/>
        </w:rPr>
      </w:pPr>
      <w:r>
        <w:rPr>
          <w:rFonts w:eastAsiaTheme="minorEastAsia"/>
        </w:rPr>
        <w:t>Complete the following:</w:t>
      </w:r>
    </w:p>
    <w:p w:rsidR="00D02707" w:rsidRPr="008F3994" w:rsidRDefault="005A2394" w:rsidP="008F3994">
      <w:pPr>
        <w:pStyle w:val="ListParagraph"/>
        <w:numPr>
          <w:ilvl w:val="0"/>
          <w:numId w:val="11"/>
        </w:numPr>
        <w:rPr>
          <w:rFonts w:eastAsiaTheme="minorEastAsia"/>
        </w:rPr>
      </w:pPr>
      <w:r w:rsidRPr="008F3994">
        <w:rPr>
          <w:rFonts w:eastAsiaTheme="minorEastAsia"/>
        </w:rPr>
        <w:t xml:space="preserve">Prepare three (3) </w:t>
      </w:r>
      <w:r w:rsidR="00FF09C4" w:rsidRPr="008F3994">
        <w:rPr>
          <w:rFonts w:eastAsiaTheme="minorEastAsia"/>
        </w:rPr>
        <w:t xml:space="preserve">glorious </w:t>
      </w:r>
      <w:r w:rsidRPr="008F3994">
        <w:rPr>
          <w:rFonts w:eastAsiaTheme="minorEastAsia"/>
        </w:rPr>
        <w:t>sketches showing: 1) how the stones could have been transported 20 miles, 2) how they could have been tipped up into place, and 3) how the big flat stones across the top could have been lifted int</w:t>
      </w:r>
      <w:r w:rsidR="00755BD4">
        <w:rPr>
          <w:rFonts w:eastAsiaTheme="minorEastAsia"/>
        </w:rPr>
        <w:t xml:space="preserve">o place – using only timbers, stones, rope, iron tools, etc. </w:t>
      </w:r>
    </w:p>
    <w:p w:rsidR="00E619EE" w:rsidRPr="008F3994" w:rsidRDefault="00E619EE" w:rsidP="008F3994">
      <w:pPr>
        <w:pStyle w:val="ListParagraph"/>
        <w:numPr>
          <w:ilvl w:val="0"/>
          <w:numId w:val="11"/>
        </w:numPr>
        <w:rPr>
          <w:rFonts w:eastAsiaTheme="minorEastAsia"/>
        </w:rPr>
      </w:pPr>
      <w:r w:rsidRPr="008F3994">
        <w:rPr>
          <w:rFonts w:eastAsiaTheme="minorEastAsia"/>
        </w:rPr>
        <w:t>In your</w:t>
      </w:r>
      <w:r w:rsidR="00FF09C4" w:rsidRPr="008F3994">
        <w:rPr>
          <w:rFonts w:eastAsiaTheme="minorEastAsia"/>
        </w:rPr>
        <w:t xml:space="preserve"> (3)</w:t>
      </w:r>
      <w:r w:rsidRPr="008F3994">
        <w:rPr>
          <w:rFonts w:eastAsiaTheme="minorEastAsia"/>
        </w:rPr>
        <w:t xml:space="preserve"> </w:t>
      </w:r>
      <w:r w:rsidR="00FF09C4" w:rsidRPr="008F3994">
        <w:rPr>
          <w:rFonts w:eastAsiaTheme="minorEastAsia"/>
        </w:rPr>
        <w:t xml:space="preserve">very-impressive </w:t>
      </w:r>
      <w:r w:rsidRPr="008F3994">
        <w:rPr>
          <w:rFonts w:eastAsiaTheme="minorEastAsia"/>
        </w:rPr>
        <w:t xml:space="preserve">sketches, show as many of the Six Simple Machines as you need. Label them. </w:t>
      </w:r>
      <w:r w:rsidR="00FF09C4" w:rsidRPr="008F3994">
        <w:rPr>
          <w:rFonts w:eastAsiaTheme="minorEastAsia"/>
        </w:rPr>
        <w:t xml:space="preserve">Indicate what’s going on. Explain if humans or animals are being used as the ‘motive force’ in each case. </w:t>
      </w:r>
    </w:p>
    <w:p w:rsidR="008F3994" w:rsidRPr="008F3994" w:rsidRDefault="008F3994" w:rsidP="008F3994">
      <w:pPr>
        <w:rPr>
          <w:rFonts w:eastAsiaTheme="minorEastAsia"/>
        </w:rPr>
      </w:pPr>
      <w:r>
        <w:rPr>
          <w:rFonts w:eastAsiaTheme="minorEastAsia"/>
        </w:rPr>
        <w:t>TIPS: There’s lots and lots of information about STONEHENGE on the In</w:t>
      </w:r>
      <w:r w:rsidR="005D154D">
        <w:rPr>
          <w:rFonts w:eastAsiaTheme="minorEastAsia"/>
        </w:rPr>
        <w:t>ternet! You can</w:t>
      </w:r>
      <w:r>
        <w:rPr>
          <w:rFonts w:eastAsiaTheme="minorEastAsia"/>
        </w:rPr>
        <w:t xml:space="preserve"> search “how was Stonehenge built” </w:t>
      </w:r>
      <w:r w:rsidR="00DB0572">
        <w:rPr>
          <w:rFonts w:eastAsiaTheme="minorEastAsia"/>
        </w:rPr>
        <w:t>or “building Stonehenge”</w:t>
      </w:r>
      <w:r w:rsidR="004C5560">
        <w:rPr>
          <w:rFonts w:eastAsiaTheme="minorEastAsia"/>
        </w:rPr>
        <w:t xml:space="preserve">. Look at the ‘images’ to get ideas! </w:t>
      </w:r>
    </w:p>
    <w:sectPr w:rsidR="008F3994" w:rsidRPr="008F3994" w:rsidSect="004D709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668"/>
    <w:multiLevelType w:val="hybridMultilevel"/>
    <w:tmpl w:val="907C75F8"/>
    <w:lvl w:ilvl="0" w:tplc="42C61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F5569"/>
    <w:multiLevelType w:val="hybridMultilevel"/>
    <w:tmpl w:val="30FA4C14"/>
    <w:lvl w:ilvl="0" w:tplc="32EA8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736BE"/>
    <w:multiLevelType w:val="hybridMultilevel"/>
    <w:tmpl w:val="7C5413FA"/>
    <w:lvl w:ilvl="0" w:tplc="B48E6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41516"/>
    <w:multiLevelType w:val="hybridMultilevel"/>
    <w:tmpl w:val="78FCD74C"/>
    <w:lvl w:ilvl="0" w:tplc="522A7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4646F2"/>
    <w:multiLevelType w:val="hybridMultilevel"/>
    <w:tmpl w:val="EB04A75C"/>
    <w:lvl w:ilvl="0" w:tplc="0EB82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4D0B60"/>
    <w:multiLevelType w:val="hybridMultilevel"/>
    <w:tmpl w:val="1A98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1AED"/>
    <w:multiLevelType w:val="hybridMultilevel"/>
    <w:tmpl w:val="C406BFF8"/>
    <w:lvl w:ilvl="0" w:tplc="0E623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2F5598"/>
    <w:multiLevelType w:val="hybridMultilevel"/>
    <w:tmpl w:val="492A318C"/>
    <w:lvl w:ilvl="0" w:tplc="93747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2B237C"/>
    <w:multiLevelType w:val="hybridMultilevel"/>
    <w:tmpl w:val="3B6A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B4F7C"/>
    <w:multiLevelType w:val="hybridMultilevel"/>
    <w:tmpl w:val="DBBC35EE"/>
    <w:lvl w:ilvl="0" w:tplc="6AFCC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6498A"/>
    <w:multiLevelType w:val="hybridMultilevel"/>
    <w:tmpl w:val="481A9ADA"/>
    <w:lvl w:ilvl="0" w:tplc="8F5AF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7"/>
  </w:num>
  <w:num w:numId="4">
    <w:abstractNumId w:val="10"/>
  </w:num>
  <w:num w:numId="5">
    <w:abstractNumId w:val="0"/>
  </w:num>
  <w:num w:numId="6">
    <w:abstractNumId w:val="2"/>
  </w:num>
  <w:num w:numId="7">
    <w:abstractNumId w:val="3"/>
  </w:num>
  <w:num w:numId="8">
    <w:abstractNumId w:val="6"/>
  </w:num>
  <w:num w:numId="9">
    <w:abstractNumId w:val="4"/>
  </w:num>
  <w:num w:numId="10">
    <w:abstractNumId w:val="1"/>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043B8"/>
    <w:rsid w:val="00020640"/>
    <w:rsid w:val="00022C2F"/>
    <w:rsid w:val="000527A5"/>
    <w:rsid w:val="0007241B"/>
    <w:rsid w:val="00076A31"/>
    <w:rsid w:val="000776E6"/>
    <w:rsid w:val="00094F89"/>
    <w:rsid w:val="000B6711"/>
    <w:rsid w:val="000D3594"/>
    <w:rsid w:val="000D605C"/>
    <w:rsid w:val="000E2D57"/>
    <w:rsid w:val="000E532C"/>
    <w:rsid w:val="000E568A"/>
    <w:rsid w:val="000F1F23"/>
    <w:rsid w:val="001001C2"/>
    <w:rsid w:val="0011388E"/>
    <w:rsid w:val="00122AA7"/>
    <w:rsid w:val="00127C9D"/>
    <w:rsid w:val="001505A4"/>
    <w:rsid w:val="00162384"/>
    <w:rsid w:val="00164C95"/>
    <w:rsid w:val="00173895"/>
    <w:rsid w:val="00181791"/>
    <w:rsid w:val="00195D89"/>
    <w:rsid w:val="001A2355"/>
    <w:rsid w:val="001E7B96"/>
    <w:rsid w:val="00233971"/>
    <w:rsid w:val="00250512"/>
    <w:rsid w:val="00256173"/>
    <w:rsid w:val="00267E8D"/>
    <w:rsid w:val="00282192"/>
    <w:rsid w:val="002905D6"/>
    <w:rsid w:val="002A728D"/>
    <w:rsid w:val="002B23C3"/>
    <w:rsid w:val="002B76E9"/>
    <w:rsid w:val="002C12B3"/>
    <w:rsid w:val="002C4D2C"/>
    <w:rsid w:val="002D0FD4"/>
    <w:rsid w:val="00332121"/>
    <w:rsid w:val="003325B4"/>
    <w:rsid w:val="003458EB"/>
    <w:rsid w:val="0036179D"/>
    <w:rsid w:val="00362743"/>
    <w:rsid w:val="00362D11"/>
    <w:rsid w:val="00392055"/>
    <w:rsid w:val="003C6683"/>
    <w:rsid w:val="003F00B6"/>
    <w:rsid w:val="00402385"/>
    <w:rsid w:val="00423C9B"/>
    <w:rsid w:val="00423E97"/>
    <w:rsid w:val="00427D60"/>
    <w:rsid w:val="00432132"/>
    <w:rsid w:val="004500BD"/>
    <w:rsid w:val="0045604F"/>
    <w:rsid w:val="00466FF5"/>
    <w:rsid w:val="00484BB3"/>
    <w:rsid w:val="004937CC"/>
    <w:rsid w:val="0049416E"/>
    <w:rsid w:val="004B7228"/>
    <w:rsid w:val="004C4DFD"/>
    <w:rsid w:val="004C5560"/>
    <w:rsid w:val="004D7098"/>
    <w:rsid w:val="004F6DFB"/>
    <w:rsid w:val="00531CB9"/>
    <w:rsid w:val="0053766C"/>
    <w:rsid w:val="00590CB9"/>
    <w:rsid w:val="005A2394"/>
    <w:rsid w:val="005C120C"/>
    <w:rsid w:val="005C4360"/>
    <w:rsid w:val="005D154D"/>
    <w:rsid w:val="006011A2"/>
    <w:rsid w:val="00604321"/>
    <w:rsid w:val="006144AC"/>
    <w:rsid w:val="00616338"/>
    <w:rsid w:val="00635EBD"/>
    <w:rsid w:val="0065257F"/>
    <w:rsid w:val="00673F9B"/>
    <w:rsid w:val="00677812"/>
    <w:rsid w:val="00682480"/>
    <w:rsid w:val="006B1765"/>
    <w:rsid w:val="006B59B0"/>
    <w:rsid w:val="006D4863"/>
    <w:rsid w:val="006D6B4C"/>
    <w:rsid w:val="006F33E7"/>
    <w:rsid w:val="00706F56"/>
    <w:rsid w:val="00712279"/>
    <w:rsid w:val="00714D53"/>
    <w:rsid w:val="00725F45"/>
    <w:rsid w:val="00727E6B"/>
    <w:rsid w:val="0073410A"/>
    <w:rsid w:val="00753F81"/>
    <w:rsid w:val="00755BD4"/>
    <w:rsid w:val="007656EF"/>
    <w:rsid w:val="00772306"/>
    <w:rsid w:val="00776B43"/>
    <w:rsid w:val="00784BE1"/>
    <w:rsid w:val="007A4715"/>
    <w:rsid w:val="007B02C2"/>
    <w:rsid w:val="007B4577"/>
    <w:rsid w:val="007C28D2"/>
    <w:rsid w:val="007D36A4"/>
    <w:rsid w:val="007D483F"/>
    <w:rsid w:val="007D58B4"/>
    <w:rsid w:val="007F106B"/>
    <w:rsid w:val="007F46BF"/>
    <w:rsid w:val="00802B0C"/>
    <w:rsid w:val="00820A60"/>
    <w:rsid w:val="00845E7F"/>
    <w:rsid w:val="00870D59"/>
    <w:rsid w:val="00890518"/>
    <w:rsid w:val="008A409D"/>
    <w:rsid w:val="008D75C5"/>
    <w:rsid w:val="008F3994"/>
    <w:rsid w:val="00954B5E"/>
    <w:rsid w:val="00966AAB"/>
    <w:rsid w:val="00975C0E"/>
    <w:rsid w:val="00977B60"/>
    <w:rsid w:val="00984DD8"/>
    <w:rsid w:val="00986961"/>
    <w:rsid w:val="009920EA"/>
    <w:rsid w:val="009B74C8"/>
    <w:rsid w:val="00A0091B"/>
    <w:rsid w:val="00A0236D"/>
    <w:rsid w:val="00A05564"/>
    <w:rsid w:val="00A06F35"/>
    <w:rsid w:val="00A10501"/>
    <w:rsid w:val="00A10852"/>
    <w:rsid w:val="00A337F8"/>
    <w:rsid w:val="00A827C5"/>
    <w:rsid w:val="00A874D2"/>
    <w:rsid w:val="00A917A3"/>
    <w:rsid w:val="00AA0BAD"/>
    <w:rsid w:val="00AB53EC"/>
    <w:rsid w:val="00AF36AF"/>
    <w:rsid w:val="00B112D1"/>
    <w:rsid w:val="00B236BB"/>
    <w:rsid w:val="00B77978"/>
    <w:rsid w:val="00B91FEA"/>
    <w:rsid w:val="00BB4F0A"/>
    <w:rsid w:val="00BC2243"/>
    <w:rsid w:val="00BD1DBD"/>
    <w:rsid w:val="00BD6DF1"/>
    <w:rsid w:val="00BE402C"/>
    <w:rsid w:val="00BE55A4"/>
    <w:rsid w:val="00C0770F"/>
    <w:rsid w:val="00C32E55"/>
    <w:rsid w:val="00C522BB"/>
    <w:rsid w:val="00C56614"/>
    <w:rsid w:val="00C60A35"/>
    <w:rsid w:val="00C730E4"/>
    <w:rsid w:val="00C75059"/>
    <w:rsid w:val="00CB0554"/>
    <w:rsid w:val="00CB4537"/>
    <w:rsid w:val="00CC7A9B"/>
    <w:rsid w:val="00CD12B2"/>
    <w:rsid w:val="00CD4316"/>
    <w:rsid w:val="00CD6BE4"/>
    <w:rsid w:val="00CE5E01"/>
    <w:rsid w:val="00CE6E4C"/>
    <w:rsid w:val="00D02137"/>
    <w:rsid w:val="00D02707"/>
    <w:rsid w:val="00D07566"/>
    <w:rsid w:val="00D14B7F"/>
    <w:rsid w:val="00D45CDB"/>
    <w:rsid w:val="00D74495"/>
    <w:rsid w:val="00D858AE"/>
    <w:rsid w:val="00D910E1"/>
    <w:rsid w:val="00D924D9"/>
    <w:rsid w:val="00DB0572"/>
    <w:rsid w:val="00DB34D4"/>
    <w:rsid w:val="00DD5BD8"/>
    <w:rsid w:val="00DF2B65"/>
    <w:rsid w:val="00E45106"/>
    <w:rsid w:val="00E51FF9"/>
    <w:rsid w:val="00E60A42"/>
    <w:rsid w:val="00E619EE"/>
    <w:rsid w:val="00E67E10"/>
    <w:rsid w:val="00EA01C2"/>
    <w:rsid w:val="00EC285F"/>
    <w:rsid w:val="00EE297B"/>
    <w:rsid w:val="00EE2DCE"/>
    <w:rsid w:val="00EF6FA3"/>
    <w:rsid w:val="00F26A10"/>
    <w:rsid w:val="00F923CF"/>
    <w:rsid w:val="00F92EC1"/>
    <w:rsid w:val="00FA305B"/>
    <w:rsid w:val="00FD282B"/>
    <w:rsid w:val="00FE202E"/>
    <w:rsid w:val="00FF09C4"/>
    <w:rsid w:val="00FF11F7"/>
    <w:rsid w:val="00FF591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character" w:styleId="PlaceholderText">
    <w:name w:val="Placeholder Text"/>
    <w:basedOn w:val="DefaultParagraphFont"/>
    <w:uiPriority w:val="99"/>
    <w:semiHidden/>
    <w:rsid w:val="00E45106"/>
    <w:rPr>
      <w:color w:val="808080"/>
    </w:rPr>
  </w:style>
  <w:style w:type="paragraph" w:styleId="BalloonText">
    <w:name w:val="Balloon Text"/>
    <w:basedOn w:val="Normal"/>
    <w:link w:val="BalloonTextChar"/>
    <w:uiPriority w:val="99"/>
    <w:semiHidden/>
    <w:unhideWhenUsed/>
    <w:rsid w:val="004B7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28"/>
    <w:rPr>
      <w:rFonts w:ascii="Segoe UI" w:hAnsi="Segoe UI" w:cs="Segoe UI"/>
      <w:sz w:val="18"/>
      <w:szCs w:val="18"/>
    </w:rPr>
  </w:style>
  <w:style w:type="character" w:styleId="Hyperlink">
    <w:name w:val="Hyperlink"/>
    <w:basedOn w:val="DefaultParagraphFont"/>
    <w:uiPriority w:val="99"/>
    <w:unhideWhenUsed/>
    <w:rsid w:val="00DB0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7C48-4DFB-4354-8BE7-DC8E01A5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10</cp:revision>
  <cp:lastPrinted>2018-03-05T01:32:00Z</cp:lastPrinted>
  <dcterms:created xsi:type="dcterms:W3CDTF">2018-03-13T19:02:00Z</dcterms:created>
  <dcterms:modified xsi:type="dcterms:W3CDTF">2020-02-24T00:28:00Z</dcterms:modified>
</cp:coreProperties>
</file>