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DD7E6F" w:rsidP="00022C2F">
      <w:pPr>
        <w:jc w:val="center"/>
        <w:rPr>
          <w:b/>
          <w:sz w:val="28"/>
        </w:rPr>
      </w:pPr>
      <w:r w:rsidRPr="00DD7E6F">
        <w:rPr>
          <w:b/>
          <w:sz w:val="28"/>
        </w:rPr>
        <w:t>13. Fluid Mechanics</w:t>
      </w:r>
      <w:r>
        <w:rPr>
          <w:b/>
          <w:sz w:val="28"/>
        </w:rPr>
        <w:t xml:space="preserve"> </w:t>
      </w:r>
      <w:r w:rsidR="007B02C2">
        <w:rPr>
          <w:b/>
          <w:sz w:val="28"/>
        </w:rPr>
        <w:t>homework proble</w:t>
      </w:r>
      <w:bookmarkStart w:id="0" w:name="_GoBack"/>
      <w:bookmarkEnd w:id="0"/>
      <w:r w:rsidR="007B02C2">
        <w:rPr>
          <w:b/>
          <w:sz w:val="28"/>
        </w:rPr>
        <w:t>ms</w:t>
      </w:r>
      <w:r w:rsidR="00977B60">
        <w:rPr>
          <w:b/>
          <w:sz w:val="28"/>
        </w:rPr>
        <w:t xml:space="preserve"> (Physical Science)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as an email attachment. </w:t>
      </w:r>
    </w:p>
    <w:p w:rsidR="00966AAB" w:rsidRDefault="00AB0D47" w:rsidP="00966AAB">
      <w:r>
        <w:t xml:space="preserve"> </w:t>
      </w:r>
      <w:r w:rsidR="00977B60">
        <w:t>(</w:t>
      </w:r>
      <w:r>
        <w:t>15</w:t>
      </w:r>
      <w:r w:rsidR="00CD12B2">
        <w:t xml:space="preserve"> </w:t>
      </w:r>
      <w:r w:rsidR="00966AAB">
        <w:t>questions, 100 points possible).</w:t>
      </w: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 xml:space="preserve">T/F: Pressure: Fluid particles are always moving, bumping the container and causing pressure. </w:t>
      </w: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T/F: Pascal’s Law states, “If you change the pressure in a confined fluid, that change is felt equally throughout all the fluid.”</w:t>
      </w: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T/F: 1 Pascal is equal to 1 Newton of force over a square meter (N/m</w:t>
      </w:r>
      <w:r w:rsidRPr="005D5BBA">
        <w:rPr>
          <w:vertAlign w:val="superscript"/>
        </w:rPr>
        <w:t>2</w:t>
      </w:r>
      <w:r>
        <w:t>)</w:t>
      </w: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T/F: Archimedes’ Principle states, “A submerged or partially-submerged object is buoyed up by a force equal to the weight of the fluid it is displacing.”</w:t>
      </w: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When you go deeper in the water, the pressure increases because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There is more salt in the water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There is more water on top of you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The water temperature gets colder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There are living organisms in the water</w:t>
      </w:r>
    </w:p>
    <w:p w:rsidR="00AB0D47" w:rsidRDefault="00AB0D47" w:rsidP="00AB0D47">
      <w:pPr>
        <w:pStyle w:val="ListParagraph"/>
        <w:ind w:left="144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962275" cy="1438275"/>
            <wp:effectExtent l="0" t="0" r="9525" b="9525"/>
            <wp:wrapSquare wrapText="bothSides"/>
            <wp:docPr id="4" name="Picture 4" descr="Cylinder%20cut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linder%20cuta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a certain hydraulic machine, the input piston has an area of 2 cm</w:t>
      </w:r>
      <w:r w:rsidRPr="004A3933">
        <w:rPr>
          <w:vertAlign w:val="superscript"/>
        </w:rPr>
        <w:t>2</w:t>
      </w:r>
      <w:r>
        <w:t xml:space="preserve"> and the output piston has an area of 32 cm</w:t>
      </w:r>
      <w:r w:rsidRPr="004A3933">
        <w:rPr>
          <w:vertAlign w:val="superscript"/>
        </w:rPr>
        <w:t>2</w:t>
      </w:r>
      <w:r>
        <w:t>. The output force will be ____________ the input force.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16 times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1/16 of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32 times</w:t>
      </w:r>
    </w:p>
    <w:p w:rsidR="00AB0D47" w:rsidRDefault="00AB0D47" w:rsidP="00AB0D47">
      <w:pPr>
        <w:pStyle w:val="ListParagraph"/>
        <w:numPr>
          <w:ilvl w:val="1"/>
          <w:numId w:val="11"/>
        </w:numPr>
      </w:pPr>
      <w:r>
        <w:t>1/32 of</w:t>
      </w: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The pascal is a unit of</w:t>
      </w:r>
    </w:p>
    <w:p w:rsidR="00AB0D47" w:rsidRDefault="00AB0D47" w:rsidP="00AB0D47">
      <w:pPr>
        <w:pStyle w:val="ListParagraph"/>
        <w:numPr>
          <w:ilvl w:val="0"/>
          <w:numId w:val="13"/>
        </w:numPr>
      </w:pPr>
      <w:r>
        <w:t>Pressure</w:t>
      </w:r>
    </w:p>
    <w:p w:rsidR="00AB0D47" w:rsidRDefault="00AB0D47" w:rsidP="00AB0D47">
      <w:pPr>
        <w:pStyle w:val="ListParagraph"/>
        <w:numPr>
          <w:ilvl w:val="0"/>
          <w:numId w:val="13"/>
        </w:numPr>
      </w:pPr>
      <w:r>
        <w:t>Force</w:t>
      </w:r>
    </w:p>
    <w:p w:rsidR="00AB0D47" w:rsidRDefault="00AB0D47" w:rsidP="00AB0D47">
      <w:pPr>
        <w:pStyle w:val="ListParagraph"/>
        <w:numPr>
          <w:ilvl w:val="0"/>
          <w:numId w:val="13"/>
        </w:numPr>
      </w:pPr>
      <w:r>
        <w:t>Mass</w:t>
      </w:r>
    </w:p>
    <w:p w:rsidR="00AB0D47" w:rsidRDefault="00AB0D47" w:rsidP="00AB0D47">
      <w:pPr>
        <w:pStyle w:val="ListParagraph"/>
        <w:numPr>
          <w:ilvl w:val="0"/>
          <w:numId w:val="13"/>
        </w:numPr>
      </w:pPr>
      <w:r>
        <w:t>Volume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 xml:space="preserve">Pressure is </w:t>
      </w:r>
    </w:p>
    <w:p w:rsidR="00AB0D47" w:rsidRDefault="00AB0D47" w:rsidP="00AB0D47">
      <w:pPr>
        <w:pStyle w:val="ListParagraph"/>
        <w:numPr>
          <w:ilvl w:val="0"/>
          <w:numId w:val="14"/>
        </w:numPr>
      </w:pPr>
      <w:r>
        <w:t>Force</w:t>
      </w:r>
    </w:p>
    <w:p w:rsidR="00AB0D47" w:rsidRDefault="00AB0D47" w:rsidP="00AB0D47">
      <w:pPr>
        <w:pStyle w:val="ListParagraph"/>
        <w:numPr>
          <w:ilvl w:val="0"/>
          <w:numId w:val="14"/>
        </w:numPr>
      </w:pPr>
      <w:r>
        <w:t>Volume x force</w:t>
      </w:r>
    </w:p>
    <w:p w:rsidR="00AB0D47" w:rsidRDefault="00AB0D47" w:rsidP="00AB0D47">
      <w:pPr>
        <w:pStyle w:val="ListParagraph"/>
        <w:numPr>
          <w:ilvl w:val="0"/>
          <w:numId w:val="14"/>
        </w:numPr>
      </w:pPr>
      <w:r>
        <w:t>Force / area</w:t>
      </w:r>
    </w:p>
    <w:p w:rsidR="00AB0D47" w:rsidRDefault="00AB0D47" w:rsidP="00AB0D47">
      <w:pPr>
        <w:pStyle w:val="ListParagraph"/>
        <w:numPr>
          <w:ilvl w:val="0"/>
          <w:numId w:val="14"/>
        </w:numPr>
      </w:pPr>
      <w:r>
        <w:t>Force / volume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Suitable units of pressure are</w:t>
      </w:r>
    </w:p>
    <w:p w:rsidR="00AB0D47" w:rsidRDefault="00AB0D47" w:rsidP="00AB0D47">
      <w:pPr>
        <w:pStyle w:val="ListParagraph"/>
        <w:numPr>
          <w:ilvl w:val="0"/>
          <w:numId w:val="15"/>
        </w:numPr>
      </w:pPr>
      <w:r>
        <w:t>Feet-pounds</w:t>
      </w:r>
    </w:p>
    <w:p w:rsidR="00AB0D47" w:rsidRDefault="00AB0D47" w:rsidP="00AB0D47">
      <w:pPr>
        <w:pStyle w:val="ListParagraph"/>
        <w:numPr>
          <w:ilvl w:val="0"/>
          <w:numId w:val="15"/>
        </w:numPr>
      </w:pPr>
      <w:r>
        <w:t>Pounds per square inch</w:t>
      </w:r>
    </w:p>
    <w:p w:rsidR="00AB0D47" w:rsidRDefault="00AB0D47" w:rsidP="00AB0D47">
      <w:pPr>
        <w:pStyle w:val="ListParagraph"/>
        <w:numPr>
          <w:ilvl w:val="0"/>
          <w:numId w:val="15"/>
        </w:numPr>
      </w:pPr>
      <w:proofErr w:type="spellStart"/>
      <w:r>
        <w:t>Newtons</w:t>
      </w:r>
      <w:proofErr w:type="spellEnd"/>
      <w:r>
        <w:t xml:space="preserve"> per square meter</w:t>
      </w:r>
    </w:p>
    <w:p w:rsidR="00AB0D47" w:rsidRDefault="00AB0D47" w:rsidP="00AB0D47">
      <w:pPr>
        <w:pStyle w:val="ListParagraph"/>
        <w:numPr>
          <w:ilvl w:val="0"/>
          <w:numId w:val="15"/>
        </w:numPr>
      </w:pPr>
      <w:r>
        <w:t>All of the above</w:t>
      </w:r>
    </w:p>
    <w:p w:rsidR="00AB0D47" w:rsidRDefault="00AB0D47" w:rsidP="00AB0D47">
      <w:pPr>
        <w:pStyle w:val="ListParagraph"/>
        <w:numPr>
          <w:ilvl w:val="0"/>
          <w:numId w:val="15"/>
        </w:numPr>
      </w:pPr>
      <w:r>
        <w:lastRenderedPageBreak/>
        <w:t>A &amp; B only</w:t>
      </w:r>
    </w:p>
    <w:p w:rsidR="00AB0D47" w:rsidRDefault="001C4B92" w:rsidP="00AB0D47">
      <w:pPr>
        <w:pStyle w:val="ListParagraph"/>
        <w:numPr>
          <w:ilvl w:val="0"/>
          <w:numId w:val="15"/>
        </w:numPr>
      </w:pPr>
      <w:r>
        <w:t>B &amp; C only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Suitable units for the flowrate of a fluid are</w:t>
      </w:r>
    </w:p>
    <w:p w:rsidR="00AB0D47" w:rsidRDefault="00AB0D47" w:rsidP="00AB0D47">
      <w:pPr>
        <w:pStyle w:val="ListParagraph"/>
        <w:numPr>
          <w:ilvl w:val="0"/>
          <w:numId w:val="20"/>
        </w:numPr>
      </w:pPr>
      <w:r>
        <w:t>Gallons per minute</w:t>
      </w:r>
    </w:p>
    <w:p w:rsidR="00AB0D47" w:rsidRDefault="00AB0D47" w:rsidP="00AB0D47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41275</wp:posOffset>
            </wp:positionV>
            <wp:extent cx="2896235" cy="1933575"/>
            <wp:effectExtent l="0" t="0" r="0" b="9525"/>
            <wp:wrapTight wrapText="bothSides">
              <wp:wrapPolygon edited="0">
                <wp:start x="1279" y="0"/>
                <wp:lineTo x="1563" y="3618"/>
                <wp:lineTo x="142" y="4256"/>
                <wp:lineTo x="284" y="7023"/>
                <wp:lineTo x="3268" y="7023"/>
                <wp:lineTo x="710" y="8938"/>
                <wp:lineTo x="568" y="10215"/>
                <wp:lineTo x="1847" y="10428"/>
                <wp:lineTo x="1563" y="11917"/>
                <wp:lineTo x="1421" y="18514"/>
                <wp:lineTo x="1847" y="20642"/>
                <wp:lineTo x="2131" y="21281"/>
                <wp:lineTo x="5257" y="21494"/>
                <wp:lineTo x="10798" y="21494"/>
                <wp:lineTo x="11366" y="21494"/>
                <wp:lineTo x="13213" y="21494"/>
                <wp:lineTo x="13923" y="21281"/>
                <wp:lineTo x="13497" y="20642"/>
                <wp:lineTo x="21027" y="19791"/>
                <wp:lineTo x="21453" y="18301"/>
                <wp:lineTo x="21311" y="17237"/>
                <wp:lineTo x="20601" y="13833"/>
                <wp:lineTo x="21453" y="10853"/>
                <wp:lineTo x="21453" y="5959"/>
                <wp:lineTo x="17475" y="3618"/>
                <wp:lineTo x="17759" y="851"/>
                <wp:lineTo x="17191" y="213"/>
                <wp:lineTo x="14918" y="0"/>
                <wp:lineTo x="1279" y="0"/>
              </wp:wrapPolygon>
            </wp:wrapTight>
            <wp:docPr id="3" name="Picture 3" descr="Bern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no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</w:t>
      </w:r>
      <w:r w:rsidRPr="003D4FAA">
        <w:rPr>
          <w:vertAlign w:val="superscript"/>
        </w:rPr>
        <w:t>3</w:t>
      </w:r>
      <w:r>
        <w:t xml:space="preserve"> per second</w:t>
      </w:r>
    </w:p>
    <w:p w:rsidR="00AB0D47" w:rsidRDefault="00AB0D47" w:rsidP="00AB0D47">
      <w:pPr>
        <w:pStyle w:val="ListParagraph"/>
        <w:numPr>
          <w:ilvl w:val="0"/>
          <w:numId w:val="20"/>
        </w:numPr>
      </w:pPr>
      <w:r>
        <w:t>ft</w:t>
      </w:r>
      <w:r w:rsidRPr="003D4FAA">
        <w:rPr>
          <w:vertAlign w:val="superscript"/>
        </w:rPr>
        <w:t>3</w:t>
      </w:r>
      <w:r>
        <w:t>/sec</w:t>
      </w:r>
    </w:p>
    <w:p w:rsidR="00AB0D47" w:rsidRDefault="00AB0D47" w:rsidP="00AB0D47">
      <w:pPr>
        <w:pStyle w:val="ListParagraph"/>
        <w:numPr>
          <w:ilvl w:val="0"/>
          <w:numId w:val="20"/>
        </w:numPr>
      </w:pPr>
      <w:r>
        <w:t>all of the above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Bernoulli’s Principle states</w:t>
      </w:r>
    </w:p>
    <w:p w:rsidR="00AB0D47" w:rsidRDefault="00AB0D47" w:rsidP="00AB0D47">
      <w:pPr>
        <w:pStyle w:val="ListParagraph"/>
        <w:numPr>
          <w:ilvl w:val="0"/>
          <w:numId w:val="16"/>
        </w:numPr>
      </w:pPr>
      <w:r>
        <w:t>A fluid’s pressure increases as its speed increases</w:t>
      </w:r>
    </w:p>
    <w:p w:rsidR="00AB0D47" w:rsidRDefault="00AB0D47" w:rsidP="00AB0D47">
      <w:pPr>
        <w:pStyle w:val="ListParagraph"/>
        <w:numPr>
          <w:ilvl w:val="0"/>
          <w:numId w:val="16"/>
        </w:numPr>
      </w:pPr>
      <w:r>
        <w:t>A fluid’s pressure decreases as its speed increases</w:t>
      </w:r>
    </w:p>
    <w:p w:rsidR="00AB0D47" w:rsidRDefault="00AB0D47" w:rsidP="00AB0D47">
      <w:pPr>
        <w:pStyle w:val="ListParagraph"/>
        <w:numPr>
          <w:ilvl w:val="0"/>
          <w:numId w:val="16"/>
        </w:numPr>
      </w:pPr>
      <w:r>
        <w:t>A fluid’s volume increases as its pressure increases</w:t>
      </w:r>
    </w:p>
    <w:p w:rsidR="00AB0D47" w:rsidRDefault="00AB0D47" w:rsidP="00AB0D47">
      <w:pPr>
        <w:pStyle w:val="ListParagraph"/>
        <w:numPr>
          <w:ilvl w:val="0"/>
          <w:numId w:val="16"/>
        </w:numPr>
      </w:pPr>
      <w:r>
        <w:t>A fluid’s volume increases as its force increases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>When you compare the air pressure above the wing of a moving airplane to the air pressure below the wing,</w:t>
      </w:r>
    </w:p>
    <w:p w:rsidR="00AB0D47" w:rsidRDefault="00AB0D47" w:rsidP="00AB0D47">
      <w:pPr>
        <w:pStyle w:val="ListParagraph"/>
        <w:numPr>
          <w:ilvl w:val="0"/>
          <w:numId w:val="17"/>
        </w:numPr>
      </w:pPr>
      <w:r>
        <w:t>There will be less pressure above the wing</w:t>
      </w:r>
    </w:p>
    <w:p w:rsidR="00AB0D47" w:rsidRDefault="00AB0D47" w:rsidP="00AB0D47">
      <w:pPr>
        <w:pStyle w:val="ListParagraph"/>
        <w:numPr>
          <w:ilvl w:val="0"/>
          <w:numId w:val="17"/>
        </w:numPr>
      </w:pPr>
      <w:r>
        <w:t>There will be less pressure below the wing</w:t>
      </w:r>
    </w:p>
    <w:p w:rsidR="00AB0D47" w:rsidRDefault="00AB0D47" w:rsidP="00AB0D47">
      <w:pPr>
        <w:pStyle w:val="ListParagraph"/>
        <w:numPr>
          <w:ilvl w:val="0"/>
          <w:numId w:val="17"/>
        </w:numPr>
      </w:pPr>
      <w:r>
        <w:t>There will be equal pressure above and below the wing</w:t>
      </w:r>
    </w:p>
    <w:p w:rsidR="00AB0D47" w:rsidRDefault="00AB0D47" w:rsidP="00AB0D47">
      <w:pPr>
        <w:pStyle w:val="ListParagraph"/>
        <w:numPr>
          <w:ilvl w:val="0"/>
          <w:numId w:val="17"/>
        </w:numPr>
      </w:pPr>
      <w:r>
        <w:t>Not enough information to tell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t xml:space="preserve">Steel ships float because within their hulls are large volumes of </w:t>
      </w:r>
    </w:p>
    <w:p w:rsidR="00AB0D47" w:rsidRDefault="00AB0D47" w:rsidP="00AB0D47">
      <w:pPr>
        <w:pStyle w:val="ListParagraph"/>
        <w:numPr>
          <w:ilvl w:val="0"/>
          <w:numId w:val="18"/>
        </w:numPr>
      </w:pPr>
      <w:r>
        <w:t>Water</w:t>
      </w:r>
    </w:p>
    <w:p w:rsidR="00AB0D47" w:rsidRDefault="00AB0D47" w:rsidP="00AB0D47">
      <w:pPr>
        <w:pStyle w:val="ListParagraph"/>
        <w:numPr>
          <w:ilvl w:val="0"/>
          <w:numId w:val="18"/>
        </w:numPr>
      </w:pPr>
      <w:r>
        <w:t>Ballast</w:t>
      </w:r>
    </w:p>
    <w:p w:rsidR="00AB0D47" w:rsidRDefault="00AB0D47" w:rsidP="00AB0D47">
      <w:pPr>
        <w:pStyle w:val="ListParagraph"/>
        <w:numPr>
          <w:ilvl w:val="0"/>
          <w:numId w:val="18"/>
        </w:numPr>
      </w:pPr>
      <w:r>
        <w:t>Air</w:t>
      </w:r>
    </w:p>
    <w:p w:rsidR="00AB0D47" w:rsidRDefault="00AB0D47" w:rsidP="00AB0D47">
      <w:pPr>
        <w:pStyle w:val="ListParagraph"/>
        <w:numPr>
          <w:ilvl w:val="0"/>
          <w:numId w:val="18"/>
        </w:numPr>
      </w:pPr>
      <w:r>
        <w:t>Insulation</w:t>
      </w:r>
    </w:p>
    <w:p w:rsidR="00AB0D47" w:rsidRDefault="00AB0D47" w:rsidP="00AB0D47">
      <w:pPr>
        <w:pStyle w:val="ListParagraph"/>
        <w:ind w:left="1080"/>
      </w:pPr>
    </w:p>
    <w:p w:rsidR="00AB0D47" w:rsidRDefault="00AB0D47" w:rsidP="00AB0D47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E90CA7" wp14:editId="6C971F0F">
            <wp:simplePos x="0" y="0"/>
            <wp:positionH relativeFrom="page">
              <wp:align>center</wp:align>
            </wp:positionH>
            <wp:positionV relativeFrom="paragraph">
              <wp:posOffset>583565</wp:posOffset>
            </wp:positionV>
            <wp:extent cx="2362200" cy="1914525"/>
            <wp:effectExtent l="0" t="0" r="0" b="9525"/>
            <wp:wrapSquare wrapText="bothSides"/>
            <wp:docPr id="2" name="Picture 2" descr="C:\Users\Me\AppData\Local\Microsoft\Windows\INetCache\Content.Word\media_bfc_bfc5d6be-f8c7-4fc0-af13-70ba9a562046_phpgP5I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\AppData\Local\Microsoft\Windows\INetCache\Content.Word\media_bfc_bfc5d6be-f8c7-4fc0-af13-70ba9a562046_phpgP5Ig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In the figure, the man </w:t>
      </w:r>
      <w:r>
        <w:t xml:space="preserve">(who weighs 686 N) </w:t>
      </w:r>
      <w:r>
        <w:t xml:space="preserve">and elephant </w:t>
      </w:r>
      <w:r>
        <w:t xml:space="preserve">(which weighs 11,760 N) </w:t>
      </w:r>
      <w:r>
        <w:t>are at equilibrium (perfectly balanced). What is the diameter in meters of the platform the man is standing on?</w:t>
      </w:r>
    </w:p>
    <w:p w:rsidR="00AB0D47" w:rsidRDefault="00AB0D47" w:rsidP="00AB0D47"/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</w:p>
    <w:p w:rsidR="001C4B92" w:rsidRDefault="001C4B92" w:rsidP="00AB0D47">
      <w:pPr>
        <w:pStyle w:val="ListParagraph"/>
      </w:pPr>
    </w:p>
    <w:p w:rsidR="001C4B92" w:rsidRDefault="001C4B92" w:rsidP="00AB0D47">
      <w:pPr>
        <w:pStyle w:val="ListParagraph"/>
      </w:pPr>
    </w:p>
    <w:p w:rsidR="00AB0D47" w:rsidRDefault="00434EAE" w:rsidP="00434EAE">
      <w:pPr>
        <w:pStyle w:val="ListParagraph"/>
        <w:numPr>
          <w:ilvl w:val="0"/>
          <w:numId w:val="11"/>
        </w:numPr>
      </w:pPr>
      <w:r>
        <w:lastRenderedPageBreak/>
        <w:t>The small piston “A1” has a surface area of 2 in</w:t>
      </w:r>
      <w:r w:rsidRPr="00434EAE">
        <w:rPr>
          <w:vertAlign w:val="superscript"/>
        </w:rPr>
        <w:t>2</w:t>
      </w:r>
      <w:r>
        <w:t>, and the large piston “A2” has a surface area of 100 in</w:t>
      </w:r>
      <w:r w:rsidRPr="00434EAE">
        <w:rPr>
          <w:vertAlign w:val="superscript"/>
        </w:rPr>
        <w:t>2</w:t>
      </w:r>
      <w:r w:rsidR="00AB0D47">
        <w:t>.</w:t>
      </w:r>
    </w:p>
    <w:p w:rsidR="00AB0D47" w:rsidRDefault="00AB0D47" w:rsidP="00AB0D47">
      <w:pPr>
        <w:pStyle w:val="ListParagraph"/>
      </w:pPr>
    </w:p>
    <w:p w:rsidR="00AB0D47" w:rsidRDefault="00AB0D47" w:rsidP="00AB0D47">
      <w:pPr>
        <w:pStyle w:val="ListParagraph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95A81BC" wp14:editId="502FF292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3094355" cy="1576070"/>
            <wp:effectExtent l="0" t="0" r="0" b="5080"/>
            <wp:wrapSquare wrapText="bothSides"/>
            <wp:docPr id="1" name="Picture 1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EAE" w:rsidRDefault="00434EAE" w:rsidP="00AB0D47">
      <w:pPr>
        <w:pStyle w:val="ListParagraph"/>
        <w:numPr>
          <w:ilvl w:val="1"/>
          <w:numId w:val="11"/>
        </w:numPr>
      </w:pPr>
      <w:r>
        <w:t xml:space="preserve">If you want to lift 1,000 </w:t>
      </w:r>
      <w:proofErr w:type="spellStart"/>
      <w:r>
        <w:t>lbs</w:t>
      </w:r>
      <w:proofErr w:type="spellEnd"/>
      <w:r>
        <w:t xml:space="preserve"> with piston A2, how much force do you need to apply to piston A1?  </w:t>
      </w:r>
    </w:p>
    <w:p w:rsidR="00434EAE" w:rsidRDefault="00434EAE" w:rsidP="00434EAE"/>
    <w:p w:rsidR="00434EAE" w:rsidRDefault="00434EAE" w:rsidP="00AB0D47">
      <w:pPr>
        <w:pStyle w:val="ListParagraph"/>
        <w:numPr>
          <w:ilvl w:val="1"/>
          <w:numId w:val="11"/>
        </w:numPr>
      </w:pPr>
      <w:r>
        <w:t>Using the sam</w:t>
      </w:r>
      <w:r w:rsidR="00AB0D47">
        <w:t>e information, h</w:t>
      </w:r>
      <w:r>
        <w:t xml:space="preserve">ow far does piston A1 need to travel in order to move piston A2 a distance of 1 inch? </w:t>
      </w:r>
    </w:p>
    <w:p w:rsidR="00434EAE" w:rsidRDefault="00434EAE" w:rsidP="00434EAE">
      <w:pPr>
        <w:pStyle w:val="ListParagraph"/>
      </w:pPr>
    </w:p>
    <w:p w:rsidR="00AB0D47" w:rsidRDefault="00AB0D47" w:rsidP="00434EAE">
      <w:pPr>
        <w:pStyle w:val="ListParagraph"/>
      </w:pPr>
    </w:p>
    <w:p w:rsidR="00434EAE" w:rsidRDefault="009353A5" w:rsidP="00AB0D47">
      <w:pPr>
        <w:pStyle w:val="ListParagraph"/>
        <w:numPr>
          <w:ilvl w:val="1"/>
          <w:numId w:val="11"/>
        </w:numPr>
      </w:pPr>
      <w:r>
        <w:t xml:space="preserve">Using the same information, what is the ‘mechanical advantage’ of this hydraulic machine? </w:t>
      </w:r>
    </w:p>
    <w:p w:rsidR="009353A5" w:rsidRDefault="009353A5" w:rsidP="009353A5">
      <w:pPr>
        <w:pStyle w:val="ListParagraph"/>
      </w:pPr>
    </w:p>
    <w:p w:rsidR="00434EAE" w:rsidRDefault="00434EAE" w:rsidP="00434EAE"/>
    <w:sectPr w:rsidR="00434EAE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F554A"/>
    <w:multiLevelType w:val="hybridMultilevel"/>
    <w:tmpl w:val="EFA639B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46812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241B"/>
    <w:rsid w:val="00076A31"/>
    <w:rsid w:val="000776E6"/>
    <w:rsid w:val="00094F89"/>
    <w:rsid w:val="000B6711"/>
    <w:rsid w:val="000D3594"/>
    <w:rsid w:val="000D605C"/>
    <w:rsid w:val="000E2D57"/>
    <w:rsid w:val="000E532C"/>
    <w:rsid w:val="000E568A"/>
    <w:rsid w:val="000F1F23"/>
    <w:rsid w:val="001001C2"/>
    <w:rsid w:val="0011388E"/>
    <w:rsid w:val="00122AA7"/>
    <w:rsid w:val="00127C9D"/>
    <w:rsid w:val="001505A4"/>
    <w:rsid w:val="00162384"/>
    <w:rsid w:val="00164C95"/>
    <w:rsid w:val="00173895"/>
    <w:rsid w:val="00181791"/>
    <w:rsid w:val="00195D89"/>
    <w:rsid w:val="001A2355"/>
    <w:rsid w:val="001A626B"/>
    <w:rsid w:val="001C4B92"/>
    <w:rsid w:val="001E7B96"/>
    <w:rsid w:val="00233971"/>
    <w:rsid w:val="00250512"/>
    <w:rsid w:val="00267E8D"/>
    <w:rsid w:val="00282192"/>
    <w:rsid w:val="002905D6"/>
    <w:rsid w:val="002A728D"/>
    <w:rsid w:val="002B23C3"/>
    <w:rsid w:val="002B76E9"/>
    <w:rsid w:val="002C12B3"/>
    <w:rsid w:val="002C4D2C"/>
    <w:rsid w:val="002D0FD4"/>
    <w:rsid w:val="00332121"/>
    <w:rsid w:val="003325B4"/>
    <w:rsid w:val="0036179D"/>
    <w:rsid w:val="00362743"/>
    <w:rsid w:val="00362D11"/>
    <w:rsid w:val="00392055"/>
    <w:rsid w:val="003C6683"/>
    <w:rsid w:val="003F00B6"/>
    <w:rsid w:val="00402385"/>
    <w:rsid w:val="00423C9B"/>
    <w:rsid w:val="00423E97"/>
    <w:rsid w:val="00427D60"/>
    <w:rsid w:val="00432132"/>
    <w:rsid w:val="00434EAE"/>
    <w:rsid w:val="004500BD"/>
    <w:rsid w:val="0045604F"/>
    <w:rsid w:val="00466FF5"/>
    <w:rsid w:val="00484BB3"/>
    <w:rsid w:val="004937CC"/>
    <w:rsid w:val="0049416E"/>
    <w:rsid w:val="004B7228"/>
    <w:rsid w:val="004C4DFD"/>
    <w:rsid w:val="004D7098"/>
    <w:rsid w:val="004F6DFB"/>
    <w:rsid w:val="00531CB9"/>
    <w:rsid w:val="0053766C"/>
    <w:rsid w:val="00590CB9"/>
    <w:rsid w:val="0059290F"/>
    <w:rsid w:val="005A098A"/>
    <w:rsid w:val="005C120C"/>
    <w:rsid w:val="005C4360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D4863"/>
    <w:rsid w:val="006D6B4C"/>
    <w:rsid w:val="006F33E7"/>
    <w:rsid w:val="007043A1"/>
    <w:rsid w:val="00706F56"/>
    <w:rsid w:val="00712279"/>
    <w:rsid w:val="00714D53"/>
    <w:rsid w:val="00725F45"/>
    <w:rsid w:val="00727E6B"/>
    <w:rsid w:val="0073410A"/>
    <w:rsid w:val="00753F81"/>
    <w:rsid w:val="007656EF"/>
    <w:rsid w:val="00772306"/>
    <w:rsid w:val="00776B43"/>
    <w:rsid w:val="00784BE1"/>
    <w:rsid w:val="007A4715"/>
    <w:rsid w:val="007B02C2"/>
    <w:rsid w:val="007B4577"/>
    <w:rsid w:val="007C28D2"/>
    <w:rsid w:val="007D36A4"/>
    <w:rsid w:val="007D483F"/>
    <w:rsid w:val="007D58B4"/>
    <w:rsid w:val="007F106B"/>
    <w:rsid w:val="007F46BF"/>
    <w:rsid w:val="00802B0C"/>
    <w:rsid w:val="00820A60"/>
    <w:rsid w:val="00845E7F"/>
    <w:rsid w:val="00870D59"/>
    <w:rsid w:val="00890518"/>
    <w:rsid w:val="008A409D"/>
    <w:rsid w:val="008D75C5"/>
    <w:rsid w:val="009353A5"/>
    <w:rsid w:val="00954B5E"/>
    <w:rsid w:val="00966AAB"/>
    <w:rsid w:val="00975C0E"/>
    <w:rsid w:val="00977B60"/>
    <w:rsid w:val="00984DD8"/>
    <w:rsid w:val="009920EA"/>
    <w:rsid w:val="009B74C8"/>
    <w:rsid w:val="009D1F35"/>
    <w:rsid w:val="00A0091B"/>
    <w:rsid w:val="00A0236D"/>
    <w:rsid w:val="00A05564"/>
    <w:rsid w:val="00A06F35"/>
    <w:rsid w:val="00A10501"/>
    <w:rsid w:val="00A10852"/>
    <w:rsid w:val="00A337F8"/>
    <w:rsid w:val="00A827C5"/>
    <w:rsid w:val="00A874D2"/>
    <w:rsid w:val="00AA0BAD"/>
    <w:rsid w:val="00AA74DD"/>
    <w:rsid w:val="00AB0D47"/>
    <w:rsid w:val="00AB53EC"/>
    <w:rsid w:val="00AF36AF"/>
    <w:rsid w:val="00B112D1"/>
    <w:rsid w:val="00B236BB"/>
    <w:rsid w:val="00B31527"/>
    <w:rsid w:val="00B91FEA"/>
    <w:rsid w:val="00BB4F0A"/>
    <w:rsid w:val="00BB5965"/>
    <w:rsid w:val="00BC224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730E4"/>
    <w:rsid w:val="00C75059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F2B65"/>
    <w:rsid w:val="00E45106"/>
    <w:rsid w:val="00E51FF9"/>
    <w:rsid w:val="00E60A42"/>
    <w:rsid w:val="00E67E10"/>
    <w:rsid w:val="00EA01C2"/>
    <w:rsid w:val="00EC285F"/>
    <w:rsid w:val="00EE297B"/>
    <w:rsid w:val="00EE2DCE"/>
    <w:rsid w:val="00EF6FA3"/>
    <w:rsid w:val="00F26A10"/>
    <w:rsid w:val="00F923CF"/>
    <w:rsid w:val="00F92EC1"/>
    <w:rsid w:val="00FA305B"/>
    <w:rsid w:val="00FD282B"/>
    <w:rsid w:val="00FE202E"/>
    <w:rsid w:val="00FF11F7"/>
    <w:rsid w:val="00FF591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2ahUKEwj47rzLwfnZAhUR6GMKHX7WD3cQjRx6BAgAEAU&amp;url=http://www.aplusphysics.com/courses/honors/fluids/Pascal.html&amp;psig=AOvVaw3o5LWw7KqRICE5SOltB__E&amp;ust=152158754447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E36A-A9AC-408B-BCBA-DA702649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17</cp:revision>
  <cp:lastPrinted>2018-03-05T01:32:00Z</cp:lastPrinted>
  <dcterms:created xsi:type="dcterms:W3CDTF">2018-03-19T22:17:00Z</dcterms:created>
  <dcterms:modified xsi:type="dcterms:W3CDTF">2020-03-17T18:21:00Z</dcterms:modified>
</cp:coreProperties>
</file>