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AA" w:rsidRPr="00022C2F" w:rsidRDefault="005D52C4" w:rsidP="00A774AA">
      <w:pPr>
        <w:jc w:val="center"/>
        <w:rPr>
          <w:b/>
          <w:sz w:val="28"/>
        </w:rPr>
      </w:pPr>
      <w:r>
        <w:rPr>
          <w:b/>
          <w:sz w:val="28"/>
        </w:rPr>
        <w:t>Special Senses</w:t>
      </w:r>
      <w:r w:rsidR="00C94CDF">
        <w:rPr>
          <w:b/>
          <w:sz w:val="28"/>
        </w:rPr>
        <w:t xml:space="preserve"> homework questions</w:t>
      </w:r>
      <w:r w:rsidR="00A977CD">
        <w:rPr>
          <w:b/>
          <w:sz w:val="28"/>
        </w:rPr>
        <w:t xml:space="preserve"> (Ch. 17</w:t>
      </w:r>
      <w:r w:rsidR="00AE1C2C">
        <w:rPr>
          <w:b/>
          <w:sz w:val="28"/>
        </w:rPr>
        <w:t>)</w:t>
      </w:r>
    </w:p>
    <w:p w:rsidR="00037C22" w:rsidRDefault="00037C22" w:rsidP="004E79F4">
      <w:r>
        <w:t>Name and date submitted (3 pts):</w:t>
      </w:r>
      <w:bookmarkStart w:id="0" w:name="_GoBack"/>
      <w:bookmarkEnd w:id="0"/>
    </w:p>
    <w:p w:rsidR="00631B73" w:rsidRDefault="00631B73" w:rsidP="004E79F4">
      <w:r>
        <w:t xml:space="preserve">Instructions: </w:t>
      </w:r>
      <w:r w:rsidR="00037C22">
        <w:t>Create space in the document below and respond to all questions.</w:t>
      </w:r>
      <w:r>
        <w:t xml:space="preserve"> Turn in your completed work </w:t>
      </w:r>
      <w:r w:rsidR="00CA0916">
        <w:t>by the due date</w:t>
      </w:r>
      <w:r>
        <w:t>.</w:t>
      </w:r>
    </w:p>
    <w:p w:rsidR="00C036F6" w:rsidRDefault="002A2FFE" w:rsidP="004E79F4">
      <w:r>
        <w:t>(5</w:t>
      </w:r>
      <w:r w:rsidR="00D87D11">
        <w:t>0</w:t>
      </w:r>
      <w:r w:rsidR="00C036F6">
        <w:t xml:space="preserve"> questions, 100 points</w:t>
      </w:r>
      <w:r>
        <w:t>, average 2</w:t>
      </w:r>
      <w:r w:rsidR="00D87D11">
        <w:t xml:space="preserve"> points per question</w:t>
      </w:r>
      <w:r w:rsidR="00C036F6">
        <w:t>)</w:t>
      </w:r>
    </w:p>
    <w:p w:rsidR="003314BF" w:rsidRDefault="005D52C4" w:rsidP="003314BF">
      <w:pPr>
        <w:rPr>
          <w:u w:val="single"/>
        </w:rPr>
      </w:pPr>
      <w:r>
        <w:rPr>
          <w:u w:val="single"/>
        </w:rPr>
        <w:t>Olfaction: Sense of Smell</w:t>
      </w:r>
    </w:p>
    <w:p w:rsidR="00C94CDF" w:rsidRDefault="005D52C4" w:rsidP="005D52C4">
      <w:pPr>
        <w:pStyle w:val="ListParagraph"/>
        <w:numPr>
          <w:ilvl w:val="0"/>
          <w:numId w:val="39"/>
        </w:numPr>
      </w:pPr>
      <w:r>
        <w:t xml:space="preserve">You have 10-100 million smell receptors </w:t>
      </w:r>
      <w:r w:rsidR="006F7856">
        <w:t xml:space="preserve">contained in your olfactory epithelium. </w:t>
      </w:r>
      <w:proofErr w:type="spellStart"/>
      <w:r w:rsidR="006F7856" w:rsidRPr="006F7856">
        <w:rPr>
          <w:i/>
        </w:rPr>
        <w:t>Olfact</w:t>
      </w:r>
      <w:proofErr w:type="spellEnd"/>
      <w:r w:rsidR="006F7856">
        <w:t xml:space="preserve"> = _____</w:t>
      </w:r>
    </w:p>
    <w:p w:rsidR="00B95164" w:rsidRDefault="00B95164" w:rsidP="00B95164">
      <w:pPr>
        <w:pStyle w:val="ListParagraph"/>
      </w:pPr>
    </w:p>
    <w:p w:rsidR="006F7856" w:rsidRDefault="006F7856" w:rsidP="005D52C4">
      <w:pPr>
        <w:pStyle w:val="ListParagraph"/>
        <w:numPr>
          <w:ilvl w:val="0"/>
          <w:numId w:val="39"/>
        </w:numPr>
      </w:pPr>
      <w:r>
        <w:t xml:space="preserve">The olfactory epithelium is located </w:t>
      </w:r>
    </w:p>
    <w:p w:rsidR="006F7856" w:rsidRDefault="006F7856" w:rsidP="006F7856">
      <w:pPr>
        <w:pStyle w:val="ListParagraph"/>
        <w:numPr>
          <w:ilvl w:val="1"/>
          <w:numId w:val="39"/>
        </w:numPr>
      </w:pPr>
      <w:r>
        <w:t>Along the sides of your nasal cavity</w:t>
      </w:r>
    </w:p>
    <w:p w:rsidR="006F7856" w:rsidRDefault="006F7856" w:rsidP="006F7856">
      <w:pPr>
        <w:pStyle w:val="ListParagraph"/>
        <w:numPr>
          <w:ilvl w:val="1"/>
          <w:numId w:val="39"/>
        </w:numPr>
      </w:pPr>
      <w:r>
        <w:t>Along the back of your nasal cavity</w:t>
      </w:r>
    </w:p>
    <w:p w:rsidR="006F7856" w:rsidRDefault="006F7856" w:rsidP="006F7856">
      <w:pPr>
        <w:pStyle w:val="ListParagraph"/>
        <w:numPr>
          <w:ilvl w:val="1"/>
          <w:numId w:val="39"/>
        </w:numPr>
      </w:pPr>
      <w:r>
        <w:t>Along the front of your nasal cavity</w:t>
      </w:r>
    </w:p>
    <w:p w:rsidR="006F7856" w:rsidRDefault="006F7856" w:rsidP="006F7856">
      <w:pPr>
        <w:pStyle w:val="ListParagraph"/>
        <w:numPr>
          <w:ilvl w:val="1"/>
          <w:numId w:val="39"/>
        </w:numPr>
      </w:pPr>
      <w:r>
        <w:t>Along the top of your nasal cavity</w:t>
      </w:r>
    </w:p>
    <w:p w:rsidR="00B95164" w:rsidRDefault="00B95164" w:rsidP="00B95164">
      <w:pPr>
        <w:pStyle w:val="ListParagraph"/>
        <w:ind w:left="1440"/>
      </w:pPr>
    </w:p>
    <w:p w:rsidR="006F7856" w:rsidRDefault="006F7856" w:rsidP="006F7856">
      <w:pPr>
        <w:pStyle w:val="ListParagraph"/>
        <w:numPr>
          <w:ilvl w:val="0"/>
          <w:numId w:val="39"/>
        </w:numPr>
      </w:pPr>
      <w:r>
        <w:t xml:space="preserve">The olfactory epithelium consists of olfactory receptors, supporting cells, and basal cells. Explain the </w:t>
      </w:r>
      <w:r w:rsidRPr="006F7856">
        <w:rPr>
          <w:u w:val="single"/>
        </w:rPr>
        <w:t>structure</w:t>
      </w:r>
      <w:r>
        <w:t xml:space="preserve"> AND </w:t>
      </w:r>
      <w:r w:rsidRPr="006F7856">
        <w:rPr>
          <w:u w:val="single"/>
        </w:rPr>
        <w:t>function</w:t>
      </w:r>
      <w:r>
        <w:t xml:space="preserve"> of each</w:t>
      </w:r>
    </w:p>
    <w:p w:rsidR="006F7856" w:rsidRDefault="006F7856" w:rsidP="006F7856">
      <w:pPr>
        <w:pStyle w:val="ListParagraph"/>
        <w:numPr>
          <w:ilvl w:val="1"/>
          <w:numId w:val="39"/>
        </w:numPr>
      </w:pPr>
      <w:r>
        <w:t>Olfactory receptors</w:t>
      </w:r>
    </w:p>
    <w:p w:rsidR="00CB680B" w:rsidRDefault="00CB680B" w:rsidP="00CB680B">
      <w:pPr>
        <w:pStyle w:val="ListParagraph"/>
        <w:ind w:left="1440"/>
      </w:pPr>
    </w:p>
    <w:p w:rsidR="00CB680B" w:rsidRDefault="00CB680B" w:rsidP="00CB680B">
      <w:pPr>
        <w:pStyle w:val="ListParagraph"/>
        <w:ind w:left="1440"/>
      </w:pPr>
    </w:p>
    <w:p w:rsidR="006F7856" w:rsidRDefault="006F7856" w:rsidP="006F7856">
      <w:pPr>
        <w:pStyle w:val="ListParagraph"/>
        <w:numPr>
          <w:ilvl w:val="1"/>
          <w:numId w:val="39"/>
        </w:numPr>
      </w:pPr>
      <w:r>
        <w:t>Supporting cells</w:t>
      </w:r>
    </w:p>
    <w:p w:rsidR="00CB680B" w:rsidRDefault="00CB680B" w:rsidP="00CB680B">
      <w:pPr>
        <w:pStyle w:val="ListParagraph"/>
        <w:ind w:left="1440"/>
      </w:pPr>
    </w:p>
    <w:p w:rsidR="00CB680B" w:rsidRDefault="00CB680B" w:rsidP="00CB680B">
      <w:pPr>
        <w:pStyle w:val="ListParagraph"/>
        <w:ind w:left="1440"/>
      </w:pPr>
    </w:p>
    <w:p w:rsidR="006F7856" w:rsidRDefault="006F7856" w:rsidP="006F7856">
      <w:pPr>
        <w:pStyle w:val="ListParagraph"/>
        <w:numPr>
          <w:ilvl w:val="1"/>
          <w:numId w:val="39"/>
        </w:numPr>
      </w:pPr>
      <w:r>
        <w:t xml:space="preserve">Basal cells </w:t>
      </w:r>
    </w:p>
    <w:p w:rsidR="00CB680B" w:rsidRDefault="00CB680B" w:rsidP="00CB680B">
      <w:pPr>
        <w:pStyle w:val="ListParagraph"/>
        <w:ind w:left="1440"/>
      </w:pPr>
    </w:p>
    <w:p w:rsidR="00CB680B" w:rsidRDefault="00CB680B" w:rsidP="00CB680B">
      <w:pPr>
        <w:pStyle w:val="ListParagraph"/>
        <w:ind w:left="1440"/>
      </w:pPr>
    </w:p>
    <w:p w:rsidR="00B95164" w:rsidRDefault="00B95164" w:rsidP="00B95164">
      <w:pPr>
        <w:pStyle w:val="ListParagraph"/>
        <w:ind w:left="1440"/>
      </w:pPr>
    </w:p>
    <w:p w:rsidR="006F7856" w:rsidRDefault="00B95164" w:rsidP="006F7856">
      <w:pPr>
        <w:pStyle w:val="ListParagraph"/>
        <w:numPr>
          <w:ilvl w:val="0"/>
          <w:numId w:val="39"/>
        </w:numPr>
      </w:pPr>
      <w:r>
        <w:t>We can recognize approximately</w:t>
      </w:r>
      <w:r w:rsidR="006F7856">
        <w:t xml:space="preserve"> _________ different odors</w:t>
      </w:r>
    </w:p>
    <w:p w:rsidR="00B95164" w:rsidRDefault="00B95164" w:rsidP="00B95164">
      <w:pPr>
        <w:pStyle w:val="ListParagraph"/>
      </w:pPr>
    </w:p>
    <w:p w:rsidR="006F7856" w:rsidRDefault="006F7856" w:rsidP="006F7856">
      <w:pPr>
        <w:pStyle w:val="ListParagraph"/>
        <w:numPr>
          <w:ilvl w:val="0"/>
          <w:numId w:val="39"/>
        </w:numPr>
      </w:pPr>
      <w:r>
        <w:t>What is the mechanism (physiology) of smell?</w:t>
      </w:r>
      <w:r w:rsidR="00B95164">
        <w:t xml:space="preserve"> (choose the best one) </w:t>
      </w:r>
    </w:p>
    <w:p w:rsidR="0036375A" w:rsidRDefault="0036375A" w:rsidP="006F7856">
      <w:pPr>
        <w:pStyle w:val="ListParagraph"/>
        <w:numPr>
          <w:ilvl w:val="1"/>
          <w:numId w:val="39"/>
        </w:numPr>
      </w:pPr>
      <w:r>
        <w:t xml:space="preserve">Odorant molecule binds to a Na+ pump in an olfactory receptor, opening the Na+ channels, generating a nerve impulse which travels to the brain. </w:t>
      </w:r>
    </w:p>
    <w:p w:rsidR="006F7856" w:rsidRDefault="006F7856" w:rsidP="006F7856">
      <w:pPr>
        <w:pStyle w:val="ListParagraph"/>
        <w:numPr>
          <w:ilvl w:val="1"/>
          <w:numId w:val="39"/>
        </w:numPr>
      </w:pPr>
      <w:r>
        <w:t>Odorant molecule binds to a receptor protein in the plasma membrane of an olfactory receptor</w:t>
      </w:r>
      <w:r w:rsidR="0036375A">
        <w:t xml:space="preserve"> ‘hair’, triggering a chain o</w:t>
      </w:r>
      <w:r w:rsidR="00B95164">
        <w:t>f chemical events which open various</w:t>
      </w:r>
      <w:r w:rsidR="0036375A">
        <w:t xml:space="preserve"> ion channels, generating a nerve impulse which travels to the brain. </w:t>
      </w:r>
    </w:p>
    <w:p w:rsidR="0036375A" w:rsidRDefault="0036375A" w:rsidP="006F7856">
      <w:pPr>
        <w:pStyle w:val="ListParagraph"/>
        <w:numPr>
          <w:ilvl w:val="1"/>
          <w:numId w:val="39"/>
        </w:numPr>
      </w:pPr>
      <w:r>
        <w:t xml:space="preserve">Odorant molecule binds to a G protein, producing adenosine triphosphate (ATP) which powers the Na+ pumps in the olfactory nerve cell, generating a nerve impulse which travels to the brain. </w:t>
      </w:r>
    </w:p>
    <w:p w:rsidR="0036375A" w:rsidRDefault="0036375A" w:rsidP="006F7856">
      <w:pPr>
        <w:pStyle w:val="ListParagraph"/>
        <w:numPr>
          <w:ilvl w:val="1"/>
          <w:numId w:val="39"/>
        </w:numPr>
      </w:pPr>
      <w:r>
        <w:t xml:space="preserve">Odorant molecule enters the nasal cavity, binds to a G protein on the olfactory epithelium, causing a signal cascade which results in more </w:t>
      </w:r>
      <w:proofErr w:type="spellStart"/>
      <w:r>
        <w:t>cAMP</w:t>
      </w:r>
      <w:proofErr w:type="spellEnd"/>
      <w:r>
        <w:t xml:space="preserve">, inflow of Na+ ions, and generation of a nerve impulse which travels to the brain. </w:t>
      </w:r>
    </w:p>
    <w:p w:rsidR="00B95164" w:rsidRDefault="00B95164" w:rsidP="00B95164">
      <w:pPr>
        <w:pStyle w:val="ListParagraph"/>
        <w:ind w:left="1440"/>
      </w:pPr>
    </w:p>
    <w:p w:rsidR="0036375A" w:rsidRDefault="0036375A" w:rsidP="0036375A">
      <w:pPr>
        <w:pStyle w:val="ListParagraph"/>
        <w:numPr>
          <w:ilvl w:val="0"/>
          <w:numId w:val="39"/>
        </w:numPr>
      </w:pPr>
      <w:r>
        <w:lastRenderedPageBreak/>
        <w:t xml:space="preserve">What is the chemical </w:t>
      </w:r>
      <w:r w:rsidR="00B95164">
        <w:t xml:space="preserve">called </w:t>
      </w:r>
      <w:r>
        <w:t>which is added to natural gas to make it smell in order to warn of gas leaks?</w:t>
      </w:r>
    </w:p>
    <w:p w:rsidR="00B95164" w:rsidRDefault="00B95164" w:rsidP="00B95164">
      <w:pPr>
        <w:pStyle w:val="ListParagraph"/>
      </w:pPr>
    </w:p>
    <w:p w:rsidR="00CB680B" w:rsidRDefault="00CB680B" w:rsidP="00B95164">
      <w:pPr>
        <w:pStyle w:val="ListParagraph"/>
      </w:pPr>
    </w:p>
    <w:p w:rsidR="0036375A" w:rsidRDefault="0036375A" w:rsidP="0036375A">
      <w:pPr>
        <w:pStyle w:val="ListParagraph"/>
        <w:numPr>
          <w:ilvl w:val="0"/>
          <w:numId w:val="39"/>
        </w:numPr>
      </w:pPr>
      <w:r>
        <w:t>Explain “adaptation” in the context of smell</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36375A" w:rsidRDefault="0036375A" w:rsidP="0036375A">
      <w:pPr>
        <w:pStyle w:val="ListParagraph"/>
        <w:numPr>
          <w:ilvl w:val="0"/>
          <w:numId w:val="39"/>
        </w:numPr>
      </w:pPr>
      <w:r>
        <w:t xml:space="preserve">Clinical Connection: What is </w:t>
      </w:r>
      <w:proofErr w:type="spellStart"/>
      <w:r>
        <w:t>hyposmia</w:t>
      </w:r>
      <w:proofErr w:type="spellEnd"/>
      <w:r>
        <w:t xml:space="preserve">? </w:t>
      </w:r>
    </w:p>
    <w:p w:rsidR="00CB680B" w:rsidRDefault="00CB680B" w:rsidP="00CB680B"/>
    <w:p w:rsidR="00A2419E" w:rsidRPr="00A2419E" w:rsidRDefault="005D52C4" w:rsidP="00A2419E">
      <w:pPr>
        <w:rPr>
          <w:u w:val="single"/>
        </w:rPr>
      </w:pPr>
      <w:r>
        <w:rPr>
          <w:u w:val="single"/>
        </w:rPr>
        <w:t>Gustation: Sense of Taste</w:t>
      </w:r>
    </w:p>
    <w:p w:rsidR="002A2FFE" w:rsidRDefault="006008EA" w:rsidP="002A2FFE">
      <w:pPr>
        <w:pStyle w:val="ListParagraph"/>
        <w:numPr>
          <w:ilvl w:val="0"/>
          <w:numId w:val="39"/>
        </w:numPr>
      </w:pPr>
      <w:r w:rsidRPr="006008EA">
        <w:rPr>
          <w:i/>
        </w:rPr>
        <w:t>Gust</w:t>
      </w:r>
      <w:r>
        <w:t xml:space="preserve"> = ___________</w:t>
      </w:r>
    </w:p>
    <w:p w:rsidR="00B95164" w:rsidRPr="00B95164" w:rsidRDefault="00B95164" w:rsidP="00B95164">
      <w:pPr>
        <w:pStyle w:val="ListParagraph"/>
      </w:pPr>
    </w:p>
    <w:p w:rsidR="006008EA" w:rsidRDefault="006008EA" w:rsidP="002A2FFE">
      <w:pPr>
        <w:pStyle w:val="ListParagraph"/>
        <w:numPr>
          <w:ilvl w:val="0"/>
          <w:numId w:val="39"/>
        </w:numPr>
      </w:pPr>
      <w:r>
        <w:t>List the five primary tastes</w:t>
      </w:r>
    </w:p>
    <w:p w:rsidR="006008EA" w:rsidRDefault="006008EA" w:rsidP="006008EA">
      <w:pPr>
        <w:pStyle w:val="ListParagraph"/>
        <w:numPr>
          <w:ilvl w:val="1"/>
          <w:numId w:val="39"/>
        </w:numPr>
      </w:pPr>
      <w:r>
        <w:t xml:space="preserve"> </w:t>
      </w:r>
    </w:p>
    <w:p w:rsidR="00CB680B" w:rsidRDefault="00CB680B" w:rsidP="00CB680B">
      <w:pPr>
        <w:pStyle w:val="ListParagraph"/>
        <w:ind w:left="1440"/>
      </w:pPr>
    </w:p>
    <w:p w:rsidR="006008EA" w:rsidRDefault="006008EA" w:rsidP="006008EA">
      <w:pPr>
        <w:pStyle w:val="ListParagraph"/>
        <w:numPr>
          <w:ilvl w:val="1"/>
          <w:numId w:val="39"/>
        </w:numPr>
      </w:pPr>
      <w:r>
        <w:t xml:space="preserve"> </w:t>
      </w:r>
    </w:p>
    <w:p w:rsidR="00CB680B" w:rsidRDefault="00CB680B" w:rsidP="00CB680B">
      <w:pPr>
        <w:pStyle w:val="ListParagraph"/>
        <w:ind w:left="1440"/>
      </w:pPr>
    </w:p>
    <w:p w:rsidR="00CB680B" w:rsidRDefault="00CB680B" w:rsidP="00CB680B">
      <w:pPr>
        <w:pStyle w:val="ListParagraph"/>
        <w:numPr>
          <w:ilvl w:val="1"/>
          <w:numId w:val="39"/>
        </w:numPr>
      </w:pPr>
      <w:r>
        <w:t xml:space="preserve"> </w:t>
      </w:r>
    </w:p>
    <w:p w:rsidR="006008EA" w:rsidRDefault="006008EA" w:rsidP="00CB680B">
      <w:pPr>
        <w:pStyle w:val="ListParagraph"/>
        <w:ind w:left="1440"/>
      </w:pPr>
      <w:r>
        <w:t xml:space="preserve"> </w:t>
      </w:r>
    </w:p>
    <w:p w:rsidR="00CB680B" w:rsidRDefault="00CB680B" w:rsidP="00CB680B">
      <w:pPr>
        <w:pStyle w:val="ListParagraph"/>
        <w:numPr>
          <w:ilvl w:val="1"/>
          <w:numId w:val="39"/>
        </w:numPr>
      </w:pPr>
      <w:r>
        <w:t xml:space="preserve"> </w:t>
      </w:r>
    </w:p>
    <w:p w:rsidR="00CB680B" w:rsidRDefault="00CB680B" w:rsidP="00CB680B">
      <w:pPr>
        <w:pStyle w:val="ListParagraph"/>
        <w:ind w:left="1440"/>
      </w:pPr>
      <w:r>
        <w:t xml:space="preserve"> </w:t>
      </w:r>
    </w:p>
    <w:p w:rsidR="006008EA" w:rsidRDefault="006008EA" w:rsidP="006008EA">
      <w:pPr>
        <w:pStyle w:val="ListParagraph"/>
        <w:numPr>
          <w:ilvl w:val="1"/>
          <w:numId w:val="39"/>
        </w:numPr>
      </w:pPr>
      <w:r>
        <w:t xml:space="preserve"> </w:t>
      </w:r>
    </w:p>
    <w:p w:rsidR="00B95164" w:rsidRDefault="00B95164" w:rsidP="00B95164">
      <w:pPr>
        <w:pStyle w:val="ListParagraph"/>
        <w:ind w:left="1440"/>
      </w:pPr>
    </w:p>
    <w:p w:rsidR="006008EA" w:rsidRDefault="006213E7" w:rsidP="006008EA">
      <w:pPr>
        <w:pStyle w:val="ListParagraph"/>
        <w:numPr>
          <w:ilvl w:val="0"/>
          <w:numId w:val="39"/>
        </w:numPr>
      </w:pPr>
      <w:r>
        <w:t xml:space="preserve">Each of your 10,000 taste buds consists of supporting cells, gustatory receptor cells, and basal cells. Explain the </w:t>
      </w:r>
      <w:r w:rsidRPr="006213E7">
        <w:rPr>
          <w:u w:val="single"/>
        </w:rPr>
        <w:t>structure</w:t>
      </w:r>
      <w:r>
        <w:t xml:space="preserve"> AND </w:t>
      </w:r>
      <w:r w:rsidRPr="006213E7">
        <w:rPr>
          <w:u w:val="single"/>
        </w:rPr>
        <w:t>function</w:t>
      </w:r>
      <w:r>
        <w:t xml:space="preserve"> of each</w:t>
      </w:r>
    </w:p>
    <w:p w:rsidR="006213E7" w:rsidRDefault="006213E7" w:rsidP="006213E7">
      <w:pPr>
        <w:pStyle w:val="ListParagraph"/>
        <w:numPr>
          <w:ilvl w:val="1"/>
          <w:numId w:val="39"/>
        </w:numPr>
      </w:pPr>
      <w:r>
        <w:t>Supporting cell</w:t>
      </w:r>
    </w:p>
    <w:p w:rsidR="00CB680B" w:rsidRDefault="00CB680B" w:rsidP="00CB680B">
      <w:pPr>
        <w:pStyle w:val="ListParagraph"/>
        <w:ind w:left="1440"/>
      </w:pPr>
    </w:p>
    <w:p w:rsidR="00CB680B" w:rsidRDefault="00CB680B" w:rsidP="00CB680B">
      <w:pPr>
        <w:pStyle w:val="ListParagraph"/>
        <w:ind w:left="1440"/>
      </w:pPr>
    </w:p>
    <w:p w:rsidR="006213E7" w:rsidRDefault="006213E7" w:rsidP="006213E7">
      <w:pPr>
        <w:pStyle w:val="ListParagraph"/>
        <w:numPr>
          <w:ilvl w:val="1"/>
          <w:numId w:val="39"/>
        </w:numPr>
      </w:pPr>
      <w:r>
        <w:t>Gustatory receptor cell</w:t>
      </w:r>
    </w:p>
    <w:p w:rsidR="00CB680B" w:rsidRDefault="00CB680B" w:rsidP="00CB680B">
      <w:pPr>
        <w:pStyle w:val="ListParagraph"/>
        <w:ind w:left="1440"/>
      </w:pPr>
    </w:p>
    <w:p w:rsidR="00CB680B" w:rsidRDefault="00CB680B" w:rsidP="00CB680B">
      <w:pPr>
        <w:pStyle w:val="ListParagraph"/>
        <w:ind w:left="1440"/>
      </w:pPr>
    </w:p>
    <w:p w:rsidR="006213E7" w:rsidRDefault="006213E7" w:rsidP="006213E7">
      <w:pPr>
        <w:pStyle w:val="ListParagraph"/>
        <w:numPr>
          <w:ilvl w:val="1"/>
          <w:numId w:val="39"/>
        </w:numPr>
      </w:pPr>
      <w:r>
        <w:t>Basal cell</w:t>
      </w:r>
    </w:p>
    <w:p w:rsidR="00CB680B" w:rsidRDefault="00CB680B" w:rsidP="00CB680B">
      <w:pPr>
        <w:pStyle w:val="ListParagraph"/>
        <w:ind w:left="1440"/>
      </w:pPr>
    </w:p>
    <w:p w:rsidR="00B95164" w:rsidRDefault="00B95164" w:rsidP="00B95164">
      <w:pPr>
        <w:pStyle w:val="ListParagraph"/>
        <w:ind w:left="1440"/>
      </w:pPr>
    </w:p>
    <w:p w:rsidR="006213E7" w:rsidRDefault="00D02682" w:rsidP="006213E7">
      <w:pPr>
        <w:pStyle w:val="ListParagraph"/>
        <w:numPr>
          <w:ilvl w:val="0"/>
          <w:numId w:val="39"/>
        </w:numPr>
      </w:pPr>
      <w:r>
        <w:t xml:space="preserve">State the </w:t>
      </w:r>
      <w:r w:rsidRPr="00D02682">
        <w:rPr>
          <w:u w:val="single"/>
        </w:rPr>
        <w:t>location</w:t>
      </w:r>
      <w:r>
        <w:t xml:space="preserve"> and </w:t>
      </w:r>
      <w:r w:rsidRPr="00D02682">
        <w:rPr>
          <w:u w:val="single"/>
        </w:rPr>
        <w:t>appearance</w:t>
      </w:r>
      <w:r>
        <w:t xml:space="preserve"> of </w:t>
      </w:r>
    </w:p>
    <w:p w:rsidR="00D02682" w:rsidRDefault="00D02682" w:rsidP="00D02682">
      <w:pPr>
        <w:pStyle w:val="ListParagraph"/>
        <w:numPr>
          <w:ilvl w:val="1"/>
          <w:numId w:val="39"/>
        </w:numPr>
      </w:pPr>
      <w:proofErr w:type="spellStart"/>
      <w:r>
        <w:t>Vallate</w:t>
      </w:r>
      <w:proofErr w:type="spellEnd"/>
      <w:r>
        <w:t xml:space="preserve"> papillae</w:t>
      </w:r>
    </w:p>
    <w:p w:rsidR="00CB680B" w:rsidRDefault="00CB680B" w:rsidP="00CB680B">
      <w:pPr>
        <w:pStyle w:val="ListParagraph"/>
        <w:ind w:left="1440"/>
      </w:pPr>
    </w:p>
    <w:p w:rsidR="00CB680B" w:rsidRDefault="00CB680B" w:rsidP="00CB680B">
      <w:pPr>
        <w:pStyle w:val="ListParagraph"/>
        <w:ind w:left="1440"/>
      </w:pPr>
    </w:p>
    <w:p w:rsidR="00D02682" w:rsidRDefault="00D02682" w:rsidP="00D02682">
      <w:pPr>
        <w:pStyle w:val="ListParagraph"/>
        <w:numPr>
          <w:ilvl w:val="1"/>
          <w:numId w:val="39"/>
        </w:numPr>
      </w:pPr>
      <w:r>
        <w:t>Fungiform papillae</w:t>
      </w:r>
    </w:p>
    <w:p w:rsidR="00CB680B" w:rsidRDefault="00CB680B" w:rsidP="00CB680B">
      <w:pPr>
        <w:pStyle w:val="ListParagraph"/>
        <w:ind w:left="1440"/>
      </w:pPr>
    </w:p>
    <w:p w:rsidR="00CB680B" w:rsidRDefault="00CB680B" w:rsidP="00CB680B">
      <w:pPr>
        <w:pStyle w:val="ListParagraph"/>
        <w:ind w:left="1440"/>
      </w:pPr>
    </w:p>
    <w:p w:rsidR="00D02682" w:rsidRDefault="00D02682" w:rsidP="00D02682">
      <w:pPr>
        <w:pStyle w:val="ListParagraph"/>
        <w:numPr>
          <w:ilvl w:val="1"/>
          <w:numId w:val="39"/>
        </w:numPr>
      </w:pPr>
      <w:r>
        <w:t>Foliate papillae</w:t>
      </w:r>
    </w:p>
    <w:p w:rsidR="00CB680B" w:rsidRDefault="00CB680B" w:rsidP="00CB680B">
      <w:pPr>
        <w:pStyle w:val="ListParagraph"/>
        <w:ind w:left="1440"/>
      </w:pPr>
    </w:p>
    <w:p w:rsidR="00CB680B" w:rsidRDefault="00CB680B" w:rsidP="00CB680B">
      <w:pPr>
        <w:pStyle w:val="ListParagraph"/>
        <w:ind w:left="1440"/>
      </w:pPr>
    </w:p>
    <w:p w:rsidR="00F67779" w:rsidRDefault="00F67779" w:rsidP="00D02682">
      <w:pPr>
        <w:pStyle w:val="ListParagraph"/>
        <w:numPr>
          <w:ilvl w:val="1"/>
          <w:numId w:val="39"/>
        </w:numPr>
      </w:pPr>
      <w:r>
        <w:t>Filiform papillae</w:t>
      </w:r>
    </w:p>
    <w:p w:rsidR="00CB680B" w:rsidRDefault="00CB680B" w:rsidP="00CB680B">
      <w:pPr>
        <w:pStyle w:val="ListParagraph"/>
        <w:ind w:left="1440"/>
      </w:pPr>
    </w:p>
    <w:p w:rsidR="00B95164" w:rsidRDefault="00B95164" w:rsidP="00B95164">
      <w:pPr>
        <w:pStyle w:val="ListParagraph"/>
        <w:ind w:left="1440"/>
      </w:pPr>
    </w:p>
    <w:p w:rsidR="00D02682" w:rsidRDefault="00CB680B" w:rsidP="00D02682">
      <w:pPr>
        <w:pStyle w:val="ListParagraph"/>
        <w:numPr>
          <w:ilvl w:val="0"/>
          <w:numId w:val="39"/>
        </w:numPr>
      </w:pPr>
      <w:r>
        <w:t xml:space="preserve">Choose the best answer:  </w:t>
      </w:r>
      <w:r w:rsidR="00F67779">
        <w:t>What is the mechanism (physiology) of taste</w:t>
      </w:r>
      <w:r>
        <w:t xml:space="preserve">? </w:t>
      </w:r>
    </w:p>
    <w:p w:rsidR="00F67779" w:rsidRDefault="00F67779" w:rsidP="00F67779">
      <w:pPr>
        <w:pStyle w:val="ListParagraph"/>
        <w:numPr>
          <w:ilvl w:val="1"/>
          <w:numId w:val="39"/>
        </w:numPr>
      </w:pPr>
      <w:proofErr w:type="spellStart"/>
      <w:r>
        <w:t>Tastant</w:t>
      </w:r>
      <w:proofErr w:type="spellEnd"/>
      <w:r>
        <w:t xml:space="preserve"> molecule dissolves in saliva, makes contact with plasma membrane of gustatory cells, triggering various channels to open</w:t>
      </w:r>
      <w:r w:rsidR="00CB27F5">
        <w:t xml:space="preserve"> depending on the food-type</w:t>
      </w:r>
      <w:r>
        <w:t>, creating a nerve signal that travels to the brain</w:t>
      </w:r>
    </w:p>
    <w:p w:rsidR="00F67779" w:rsidRDefault="00F67779" w:rsidP="00F67779">
      <w:pPr>
        <w:pStyle w:val="ListParagraph"/>
        <w:numPr>
          <w:ilvl w:val="1"/>
          <w:numId w:val="39"/>
        </w:numPr>
      </w:pPr>
      <w:proofErr w:type="spellStart"/>
      <w:r>
        <w:t>Tastant</w:t>
      </w:r>
      <w:proofErr w:type="spellEnd"/>
      <w:r>
        <w:t xml:space="preserve"> molecule dissolves in saliva, enters gustatory cells through the plasma membrane, triggers production of adenosine triphosphate (ATP), creating a nerve signal that travels to the brain</w:t>
      </w:r>
    </w:p>
    <w:p w:rsidR="00F67779" w:rsidRDefault="00F67779" w:rsidP="00F67779">
      <w:pPr>
        <w:pStyle w:val="ListParagraph"/>
        <w:numPr>
          <w:ilvl w:val="1"/>
          <w:numId w:val="39"/>
        </w:numPr>
      </w:pPr>
      <w:proofErr w:type="spellStart"/>
      <w:r>
        <w:t>Tastant</w:t>
      </w:r>
      <w:proofErr w:type="spellEnd"/>
      <w:r>
        <w:t xml:space="preserve"> molecule dissolves in saliva, crosses epithelium of nearby blood capillaries, thereby entering circulatory system and triggering signals in the brain</w:t>
      </w:r>
    </w:p>
    <w:p w:rsidR="00F67779" w:rsidRDefault="00F67779" w:rsidP="00F67779">
      <w:pPr>
        <w:pStyle w:val="ListParagraph"/>
        <w:numPr>
          <w:ilvl w:val="1"/>
          <w:numId w:val="39"/>
        </w:numPr>
      </w:pPr>
      <w:proofErr w:type="spellStart"/>
      <w:r>
        <w:t>Tastant</w:t>
      </w:r>
      <w:proofErr w:type="spellEnd"/>
      <w:r>
        <w:t xml:space="preserve"> molecule dissolves in saliva, is broken down by </w:t>
      </w:r>
      <w:r w:rsidR="00B95164">
        <w:t>special</w:t>
      </w:r>
      <w:r>
        <w:t xml:space="preserve"> enzymes called G proteins, triggers opening of Na+ and H+ channels in the plasma membrane, creating a nerve potential which travels to the brain. </w:t>
      </w:r>
    </w:p>
    <w:p w:rsidR="00B95164" w:rsidRDefault="00B95164" w:rsidP="00B95164">
      <w:pPr>
        <w:pStyle w:val="ListParagraph"/>
        <w:ind w:left="1440"/>
      </w:pPr>
    </w:p>
    <w:p w:rsidR="00372F12" w:rsidRDefault="00372F12" w:rsidP="00372F12">
      <w:pPr>
        <w:pStyle w:val="ListParagraph"/>
        <w:numPr>
          <w:ilvl w:val="0"/>
          <w:numId w:val="39"/>
        </w:numPr>
      </w:pPr>
      <w:r>
        <w:t>Rank the following by “taste threshold”, from lowest to highest: Sour, Bitter, Salty, Sweet</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154691" w:rsidRDefault="00154691" w:rsidP="00372F12">
      <w:pPr>
        <w:pStyle w:val="ListParagraph"/>
        <w:numPr>
          <w:ilvl w:val="0"/>
          <w:numId w:val="39"/>
        </w:numPr>
      </w:pPr>
      <w:r>
        <w:t xml:space="preserve">Clinical Connection: Sweet foods evoke _________ in newborn babies, while bitter ones cause _________. This phenomenon is known as ___________. </w:t>
      </w:r>
    </w:p>
    <w:p w:rsidR="002A2FFE" w:rsidRDefault="002A2FFE" w:rsidP="002A2FFE">
      <w:pPr>
        <w:pStyle w:val="ListParagraph"/>
      </w:pPr>
    </w:p>
    <w:p w:rsidR="002A2FFE" w:rsidRDefault="002A2FFE" w:rsidP="002A2FFE">
      <w:pPr>
        <w:pStyle w:val="ListParagraph"/>
        <w:ind w:left="1440"/>
      </w:pPr>
    </w:p>
    <w:p w:rsidR="00D46B0D" w:rsidRPr="00D46B0D" w:rsidRDefault="005D52C4" w:rsidP="00D46B0D">
      <w:pPr>
        <w:rPr>
          <w:u w:val="single"/>
        </w:rPr>
      </w:pPr>
      <w:r>
        <w:rPr>
          <w:u w:val="single"/>
        </w:rPr>
        <w:t>Vision</w:t>
      </w:r>
    </w:p>
    <w:p w:rsidR="00B37301" w:rsidRDefault="00154691" w:rsidP="00B37301">
      <w:pPr>
        <w:pStyle w:val="ListParagraph"/>
        <w:numPr>
          <w:ilvl w:val="0"/>
          <w:numId w:val="39"/>
        </w:numPr>
      </w:pPr>
      <w:r>
        <w:t xml:space="preserve">More than __________ of your sensory receptors are located in the eyes. </w:t>
      </w:r>
    </w:p>
    <w:p w:rsidR="00B95164" w:rsidRDefault="00B95164" w:rsidP="00B95164">
      <w:pPr>
        <w:pStyle w:val="ListParagraph"/>
      </w:pPr>
    </w:p>
    <w:p w:rsidR="00154691" w:rsidRDefault="00C24DC2" w:rsidP="00B37301">
      <w:pPr>
        <w:pStyle w:val="ListParagraph"/>
        <w:numPr>
          <w:ilvl w:val="0"/>
          <w:numId w:val="39"/>
        </w:numPr>
      </w:pPr>
      <w:r>
        <w:t xml:space="preserve">In the electromagnetic spectrum, </w:t>
      </w:r>
      <w:r w:rsidRPr="00C24DC2">
        <w:rPr>
          <w:i/>
        </w:rPr>
        <w:t>visible light</w:t>
      </w:r>
      <w:r>
        <w:t xml:space="preserve"> ranges from about ________ nm to __________ nm</w:t>
      </w:r>
      <w:r w:rsidR="00B95164">
        <w:t xml:space="preserve"> in wavelength</w:t>
      </w:r>
      <w:r>
        <w:t xml:space="preserve">. </w:t>
      </w:r>
    </w:p>
    <w:p w:rsidR="00B95164" w:rsidRDefault="00B95164" w:rsidP="00B95164">
      <w:pPr>
        <w:pStyle w:val="ListParagraph"/>
      </w:pPr>
    </w:p>
    <w:p w:rsidR="00C24DC2" w:rsidRDefault="00553B59" w:rsidP="00B37301">
      <w:pPr>
        <w:pStyle w:val="ListParagraph"/>
        <w:numPr>
          <w:ilvl w:val="0"/>
          <w:numId w:val="39"/>
        </w:numPr>
      </w:pPr>
      <w:r>
        <w:t>Violet is _________ nm wavelength</w:t>
      </w:r>
    </w:p>
    <w:p w:rsidR="00B95164" w:rsidRDefault="00B95164" w:rsidP="00B95164">
      <w:pPr>
        <w:pStyle w:val="ListParagraph"/>
      </w:pPr>
    </w:p>
    <w:p w:rsidR="00553B59" w:rsidRDefault="00553B59" w:rsidP="00B37301">
      <w:pPr>
        <w:pStyle w:val="ListParagraph"/>
        <w:numPr>
          <w:ilvl w:val="0"/>
          <w:numId w:val="39"/>
        </w:numPr>
      </w:pPr>
      <w:r>
        <w:t>Red is __________ nm wavelength</w:t>
      </w:r>
    </w:p>
    <w:p w:rsidR="00B95164" w:rsidRDefault="00B95164" w:rsidP="00B95164">
      <w:pPr>
        <w:pStyle w:val="ListParagraph"/>
      </w:pPr>
    </w:p>
    <w:p w:rsidR="00553B59" w:rsidRDefault="00553B59" w:rsidP="00B37301">
      <w:pPr>
        <w:pStyle w:val="ListParagraph"/>
        <w:numPr>
          <w:ilvl w:val="0"/>
          <w:numId w:val="39"/>
        </w:numPr>
      </w:pPr>
      <w:r>
        <w:t xml:space="preserve">Choose: An object will </w:t>
      </w:r>
      <w:r w:rsidRPr="00553B59">
        <w:rPr>
          <w:u w:val="single"/>
        </w:rPr>
        <w:t xml:space="preserve">appear </w:t>
      </w:r>
      <w:r>
        <w:t xml:space="preserve">the color of the wavelength that it reflects/absorbs </w:t>
      </w:r>
    </w:p>
    <w:p w:rsidR="00B95164" w:rsidRDefault="00B95164" w:rsidP="00B95164">
      <w:pPr>
        <w:pStyle w:val="ListParagraph"/>
      </w:pPr>
    </w:p>
    <w:p w:rsidR="00553B59" w:rsidRDefault="00553B59" w:rsidP="00B37301">
      <w:pPr>
        <w:pStyle w:val="ListParagraph"/>
        <w:numPr>
          <w:ilvl w:val="0"/>
          <w:numId w:val="39"/>
        </w:numPr>
      </w:pPr>
      <w:r>
        <w:t xml:space="preserve">Choose: A white object reflects/absorbs all wavelengths </w:t>
      </w:r>
    </w:p>
    <w:p w:rsidR="00B95164" w:rsidRDefault="00B95164" w:rsidP="00B95164">
      <w:pPr>
        <w:pStyle w:val="ListParagraph"/>
      </w:pPr>
    </w:p>
    <w:p w:rsidR="00553B59" w:rsidRDefault="00553B59" w:rsidP="00B37301">
      <w:pPr>
        <w:pStyle w:val="ListParagraph"/>
        <w:numPr>
          <w:ilvl w:val="0"/>
          <w:numId w:val="39"/>
        </w:numPr>
      </w:pPr>
      <w:r>
        <w:t xml:space="preserve">Choose: A black object reflects/absorbs all wavelengths </w:t>
      </w:r>
    </w:p>
    <w:p w:rsidR="00B95164" w:rsidRDefault="00B95164" w:rsidP="00B95164">
      <w:pPr>
        <w:pStyle w:val="ListParagraph"/>
      </w:pPr>
    </w:p>
    <w:p w:rsidR="00553B59" w:rsidRDefault="00CB680B" w:rsidP="00B37301">
      <w:pPr>
        <w:pStyle w:val="ListParagraph"/>
        <w:numPr>
          <w:ilvl w:val="0"/>
          <w:numId w:val="39"/>
        </w:numPr>
      </w:pPr>
      <w:r>
        <w:t>What are the f</w:t>
      </w:r>
      <w:r w:rsidR="00333BD3">
        <w:t>unctions of the eyelids</w:t>
      </w:r>
      <w:r>
        <w:t>?</w:t>
      </w:r>
      <w:r w:rsidR="00333BD3">
        <w:t xml:space="preserve"> </w:t>
      </w:r>
    </w:p>
    <w:p w:rsidR="00333BD3" w:rsidRDefault="00333BD3" w:rsidP="00333BD3">
      <w:pPr>
        <w:pStyle w:val="ListParagraph"/>
        <w:numPr>
          <w:ilvl w:val="1"/>
          <w:numId w:val="39"/>
        </w:numPr>
      </w:pPr>
      <w:proofErr w:type="spellStart"/>
      <w:r>
        <w:lastRenderedPageBreak/>
        <w:t>Sha</w:t>
      </w:r>
      <w:proofErr w:type="spellEnd"/>
      <w:r>
        <w:t>….</w:t>
      </w:r>
    </w:p>
    <w:p w:rsidR="00CB680B" w:rsidRDefault="00CB680B" w:rsidP="00CB680B">
      <w:pPr>
        <w:pStyle w:val="ListParagraph"/>
        <w:ind w:left="1440"/>
      </w:pPr>
    </w:p>
    <w:p w:rsidR="00CB680B" w:rsidRDefault="00CB680B" w:rsidP="00CB680B">
      <w:pPr>
        <w:pStyle w:val="ListParagraph"/>
        <w:ind w:left="1440"/>
      </w:pPr>
    </w:p>
    <w:p w:rsidR="00333BD3" w:rsidRDefault="00333BD3" w:rsidP="00333BD3">
      <w:pPr>
        <w:pStyle w:val="ListParagraph"/>
        <w:numPr>
          <w:ilvl w:val="1"/>
          <w:numId w:val="39"/>
        </w:numPr>
      </w:pPr>
      <w:r>
        <w:t>Pro….</w:t>
      </w:r>
    </w:p>
    <w:p w:rsidR="00CB680B" w:rsidRDefault="00CB680B" w:rsidP="00CB680B"/>
    <w:p w:rsidR="00333BD3" w:rsidRDefault="00333BD3" w:rsidP="00333BD3">
      <w:pPr>
        <w:pStyle w:val="ListParagraph"/>
        <w:numPr>
          <w:ilvl w:val="1"/>
          <w:numId w:val="39"/>
        </w:numPr>
      </w:pPr>
      <w:proofErr w:type="spellStart"/>
      <w:r>
        <w:t>Spr</w:t>
      </w:r>
      <w:proofErr w:type="spellEnd"/>
      <w:r>
        <w:t xml:space="preserve">…. </w:t>
      </w:r>
    </w:p>
    <w:p w:rsidR="00CB680B" w:rsidRDefault="00CB680B" w:rsidP="00CB680B">
      <w:pPr>
        <w:pStyle w:val="ListParagraph"/>
      </w:pPr>
    </w:p>
    <w:p w:rsidR="00CB680B" w:rsidRDefault="00CB680B" w:rsidP="00CB680B">
      <w:pPr>
        <w:pStyle w:val="ListParagraph"/>
        <w:ind w:left="1440"/>
      </w:pPr>
    </w:p>
    <w:p w:rsidR="00B95164" w:rsidRDefault="00B95164" w:rsidP="00B95164">
      <w:pPr>
        <w:pStyle w:val="ListParagraph"/>
      </w:pPr>
    </w:p>
    <w:p w:rsidR="00333BD3" w:rsidRDefault="00B95164" w:rsidP="00333BD3">
      <w:pPr>
        <w:pStyle w:val="ListParagraph"/>
        <w:numPr>
          <w:ilvl w:val="0"/>
          <w:numId w:val="39"/>
        </w:numPr>
      </w:pPr>
      <w:r>
        <w:t>That</w:t>
      </w:r>
      <w:r w:rsidR="00333BD3">
        <w:t xml:space="preserve"> annoying twitch in the eyelid is harmless, and is associated with s_______ and f________. </w:t>
      </w:r>
    </w:p>
    <w:p w:rsidR="00B95164" w:rsidRDefault="00B95164" w:rsidP="00B95164">
      <w:pPr>
        <w:pStyle w:val="ListParagraph"/>
      </w:pPr>
    </w:p>
    <w:p w:rsidR="00333BD3" w:rsidRDefault="00AD57DC" w:rsidP="00333BD3">
      <w:pPr>
        <w:pStyle w:val="ListParagraph"/>
        <w:numPr>
          <w:ilvl w:val="0"/>
          <w:numId w:val="39"/>
        </w:numPr>
      </w:pPr>
      <w:r>
        <w:t>State the</w:t>
      </w:r>
      <w:r w:rsidR="00B95164">
        <w:t>ir</w:t>
      </w:r>
      <w:r>
        <w:t xml:space="preserve"> function using correct terms</w:t>
      </w:r>
    </w:p>
    <w:p w:rsidR="00AD57DC" w:rsidRDefault="00AD57DC" w:rsidP="00AD57DC">
      <w:pPr>
        <w:pStyle w:val="ListParagraph"/>
        <w:numPr>
          <w:ilvl w:val="1"/>
          <w:numId w:val="39"/>
        </w:numPr>
      </w:pPr>
      <w:r>
        <w:t>Eyelashes and eyebrows</w:t>
      </w:r>
    </w:p>
    <w:p w:rsidR="00CB680B" w:rsidRDefault="00CB680B" w:rsidP="00CB680B"/>
    <w:p w:rsidR="00AD57DC" w:rsidRDefault="00AD57DC" w:rsidP="00AD57DC">
      <w:pPr>
        <w:pStyle w:val="ListParagraph"/>
        <w:numPr>
          <w:ilvl w:val="1"/>
          <w:numId w:val="39"/>
        </w:numPr>
      </w:pPr>
      <w:r>
        <w:t>Sebaceous glands</w:t>
      </w:r>
    </w:p>
    <w:p w:rsidR="00CB680B" w:rsidRDefault="00CB680B" w:rsidP="00CB680B">
      <w:pPr>
        <w:pStyle w:val="ListParagraph"/>
      </w:pPr>
    </w:p>
    <w:p w:rsidR="00B95164" w:rsidRDefault="00B95164" w:rsidP="00B95164">
      <w:pPr>
        <w:pStyle w:val="ListParagraph"/>
        <w:ind w:left="1440"/>
      </w:pPr>
    </w:p>
    <w:p w:rsidR="00AD57DC" w:rsidRDefault="00AD57DC" w:rsidP="00AD57DC">
      <w:pPr>
        <w:pStyle w:val="ListParagraph"/>
        <w:numPr>
          <w:ilvl w:val="0"/>
          <w:numId w:val="39"/>
        </w:numPr>
      </w:pPr>
      <w:r>
        <w:t xml:space="preserve">What is a “sty”? </w:t>
      </w:r>
    </w:p>
    <w:p w:rsidR="00B95164" w:rsidRDefault="00B95164" w:rsidP="00B95164">
      <w:pPr>
        <w:pStyle w:val="ListParagraph"/>
      </w:pPr>
    </w:p>
    <w:p w:rsidR="00AD57DC" w:rsidRDefault="001E6502" w:rsidP="00AD57DC">
      <w:pPr>
        <w:pStyle w:val="ListParagraph"/>
        <w:numPr>
          <w:ilvl w:val="0"/>
          <w:numId w:val="39"/>
        </w:numPr>
      </w:pPr>
      <w:r>
        <w:t xml:space="preserve">Lacrimal Apparatus: </w:t>
      </w:r>
      <w:proofErr w:type="spellStart"/>
      <w:r w:rsidRPr="001E6502">
        <w:rPr>
          <w:i/>
        </w:rPr>
        <w:t>Lacri</w:t>
      </w:r>
      <w:r>
        <w:rPr>
          <w:i/>
        </w:rPr>
        <w:t>m</w:t>
      </w:r>
      <w:proofErr w:type="spellEnd"/>
      <w:r>
        <w:t xml:space="preserve"> = ____________</w:t>
      </w:r>
    </w:p>
    <w:p w:rsidR="00B95164" w:rsidRDefault="00B95164" w:rsidP="00B95164">
      <w:pPr>
        <w:pStyle w:val="ListParagraph"/>
      </w:pPr>
    </w:p>
    <w:p w:rsidR="001E6502" w:rsidRDefault="001E6502" w:rsidP="00AD57DC">
      <w:pPr>
        <w:pStyle w:val="ListParagraph"/>
        <w:numPr>
          <w:ilvl w:val="0"/>
          <w:numId w:val="39"/>
        </w:numPr>
      </w:pPr>
      <w:r>
        <w:t xml:space="preserve">What usually causes </w:t>
      </w:r>
      <w:proofErr w:type="spellStart"/>
      <w:r w:rsidRPr="001E6502">
        <w:rPr>
          <w:i/>
        </w:rPr>
        <w:t>dacryocystitis</w:t>
      </w:r>
      <w:proofErr w:type="spellEnd"/>
      <w:r>
        <w:t xml:space="preserve">? </w:t>
      </w:r>
    </w:p>
    <w:p w:rsidR="00B95164" w:rsidRDefault="00B95164" w:rsidP="00B95164">
      <w:pPr>
        <w:pStyle w:val="ListParagraph"/>
      </w:pPr>
    </w:p>
    <w:p w:rsidR="001E6502" w:rsidRDefault="001E6502" w:rsidP="00AD57DC">
      <w:pPr>
        <w:pStyle w:val="ListParagraph"/>
        <w:numPr>
          <w:ilvl w:val="0"/>
          <w:numId w:val="39"/>
        </w:numPr>
      </w:pPr>
      <w:r>
        <w:t>Explain, using correct anatomical terms, how crying produces a runny nose</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1E6502" w:rsidRDefault="001E6502" w:rsidP="00AD57DC">
      <w:pPr>
        <w:pStyle w:val="ListParagraph"/>
        <w:numPr>
          <w:ilvl w:val="0"/>
          <w:numId w:val="39"/>
        </w:numPr>
      </w:pPr>
      <w:r>
        <w:t xml:space="preserve">Choose: The adult eyeball measures ½”, 1”, 2”, 3” in diameter </w:t>
      </w:r>
    </w:p>
    <w:p w:rsidR="00B95164" w:rsidRDefault="00B95164" w:rsidP="00B95164">
      <w:pPr>
        <w:pStyle w:val="ListParagraph"/>
      </w:pPr>
    </w:p>
    <w:p w:rsidR="001E6502"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cornea</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sclera </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iris </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pupil</w:t>
      </w:r>
    </w:p>
    <w:p w:rsidR="00B95164" w:rsidRDefault="00B95164" w:rsidP="00B95164">
      <w:pPr>
        <w:pStyle w:val="ListParagraph"/>
      </w:pPr>
    </w:p>
    <w:p w:rsidR="00CB680B" w:rsidRDefault="00CB680B"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retina </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B95164" w:rsidRDefault="00846DE0" w:rsidP="003460B8">
      <w:pPr>
        <w:pStyle w:val="ListParagraph"/>
        <w:numPr>
          <w:ilvl w:val="0"/>
          <w:numId w:val="39"/>
        </w:numPr>
      </w:pPr>
      <w:r>
        <w:t>Compare the function of rods and cones</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846DE0" w:rsidRDefault="00846DE0" w:rsidP="00AD57DC">
      <w:pPr>
        <w:pStyle w:val="ListParagraph"/>
        <w:numPr>
          <w:ilvl w:val="0"/>
          <w:numId w:val="39"/>
        </w:numPr>
      </w:pPr>
      <w:r>
        <w:t xml:space="preserve">Clinical Connection: 4-part question: </w:t>
      </w:r>
      <w:r w:rsidR="004C224D">
        <w:t>State t</w:t>
      </w:r>
      <w:r>
        <w:t>hree way</w:t>
      </w:r>
      <w:r w:rsidR="004C224D">
        <w:t>s you can get a detached retina</w:t>
      </w:r>
    </w:p>
    <w:p w:rsidR="00846DE0" w:rsidRDefault="00CB680B" w:rsidP="00CB680B">
      <w:pPr>
        <w:pStyle w:val="ListParagraph"/>
        <w:numPr>
          <w:ilvl w:val="1"/>
          <w:numId w:val="39"/>
        </w:numPr>
      </w:pPr>
      <w:r>
        <w:t xml:space="preserve"> </w:t>
      </w:r>
    </w:p>
    <w:p w:rsidR="00CB680B" w:rsidRDefault="00CB680B" w:rsidP="00CB680B">
      <w:pPr>
        <w:pStyle w:val="ListParagraph"/>
        <w:ind w:left="1440"/>
      </w:pPr>
    </w:p>
    <w:p w:rsidR="00846DE0" w:rsidRDefault="00CB680B" w:rsidP="00846DE0">
      <w:pPr>
        <w:pStyle w:val="ListParagraph"/>
        <w:numPr>
          <w:ilvl w:val="1"/>
          <w:numId w:val="39"/>
        </w:numPr>
      </w:pPr>
      <w:r>
        <w:t xml:space="preserve"> </w:t>
      </w:r>
    </w:p>
    <w:p w:rsidR="00CB680B" w:rsidRDefault="00CB680B" w:rsidP="00CB680B">
      <w:pPr>
        <w:pStyle w:val="ListParagraph"/>
        <w:ind w:left="1440"/>
      </w:pPr>
    </w:p>
    <w:p w:rsidR="00846DE0" w:rsidRDefault="00846DE0" w:rsidP="00846DE0">
      <w:pPr>
        <w:pStyle w:val="ListParagraph"/>
        <w:numPr>
          <w:ilvl w:val="1"/>
          <w:numId w:val="39"/>
        </w:numPr>
      </w:pPr>
      <w:r>
        <w:t xml:space="preserve"> </w:t>
      </w:r>
    </w:p>
    <w:p w:rsidR="00846DE0" w:rsidRDefault="00846DE0" w:rsidP="00846DE0">
      <w:pPr>
        <w:ind w:firstLine="720"/>
      </w:pPr>
      <w:r>
        <w:t xml:space="preserve">How can you tell if that’s happened? </w:t>
      </w:r>
    </w:p>
    <w:p w:rsidR="00846DE0" w:rsidRDefault="00846DE0" w:rsidP="00846DE0">
      <w:pPr>
        <w:pStyle w:val="ListParagraph"/>
        <w:numPr>
          <w:ilvl w:val="1"/>
          <w:numId w:val="39"/>
        </w:numPr>
      </w:pPr>
    </w:p>
    <w:p w:rsidR="00B95164" w:rsidRDefault="00B95164" w:rsidP="00B95164">
      <w:pPr>
        <w:pStyle w:val="ListParagraph"/>
      </w:pPr>
    </w:p>
    <w:p w:rsidR="00846DE0" w:rsidRDefault="00846DE0" w:rsidP="00AD57DC">
      <w:pPr>
        <w:pStyle w:val="ListParagraph"/>
        <w:numPr>
          <w:ilvl w:val="0"/>
          <w:numId w:val="39"/>
        </w:numPr>
      </w:pPr>
      <w:r>
        <w:t xml:space="preserve">Clinical Connection: What is age-related macular disease (AMD)? </w:t>
      </w:r>
    </w:p>
    <w:p w:rsidR="00B95164" w:rsidRDefault="00B95164" w:rsidP="00B95164">
      <w:pPr>
        <w:pStyle w:val="ListParagraph"/>
      </w:pPr>
    </w:p>
    <w:p w:rsidR="00CB680B" w:rsidRDefault="00CB680B" w:rsidP="00B95164">
      <w:pPr>
        <w:pStyle w:val="ListParagraph"/>
      </w:pPr>
    </w:p>
    <w:p w:rsidR="00CB680B" w:rsidRDefault="00CB680B" w:rsidP="00B95164">
      <w:pPr>
        <w:pStyle w:val="ListParagraph"/>
      </w:pPr>
    </w:p>
    <w:p w:rsidR="00846DE0" w:rsidRDefault="004C224D"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lens </w:t>
      </w:r>
    </w:p>
    <w:p w:rsidR="007A56F8" w:rsidRDefault="007A56F8" w:rsidP="007A56F8">
      <w:pPr>
        <w:pStyle w:val="ListParagraph"/>
      </w:pPr>
    </w:p>
    <w:p w:rsidR="00CB680B" w:rsidRDefault="00CB680B" w:rsidP="007A56F8">
      <w:pPr>
        <w:pStyle w:val="ListParagraph"/>
      </w:pPr>
    </w:p>
    <w:p w:rsidR="00CB680B" w:rsidRDefault="00CB680B" w:rsidP="007A56F8">
      <w:pPr>
        <w:pStyle w:val="ListParagraph"/>
      </w:pPr>
    </w:p>
    <w:p w:rsidR="004C224D" w:rsidRDefault="004C224D" w:rsidP="00AD57DC">
      <w:pPr>
        <w:pStyle w:val="ListParagraph"/>
        <w:numPr>
          <w:ilvl w:val="0"/>
          <w:numId w:val="39"/>
        </w:numPr>
      </w:pPr>
      <w:r>
        <w:t>Image formation (choose the best one)</w:t>
      </w:r>
    </w:p>
    <w:p w:rsidR="004C224D" w:rsidRDefault="004C224D" w:rsidP="004C224D">
      <w:pPr>
        <w:pStyle w:val="ListParagraph"/>
        <w:numPr>
          <w:ilvl w:val="1"/>
          <w:numId w:val="39"/>
        </w:numPr>
      </w:pPr>
      <w:r>
        <w:t>Light enters the eye, passes through the pupil, is completely refracted by the lens, and focused on the retina where it is turned into nerve signals.</w:t>
      </w:r>
    </w:p>
    <w:p w:rsidR="004C224D" w:rsidRDefault="004C224D" w:rsidP="004C224D">
      <w:pPr>
        <w:pStyle w:val="ListParagraph"/>
        <w:numPr>
          <w:ilvl w:val="1"/>
          <w:numId w:val="39"/>
        </w:numPr>
      </w:pPr>
      <w:r>
        <w:t xml:space="preserve">Light enters the eye, passes through the pupil, is refracted by the iris and the lens, and focused on the retina where it is turned into nerve signals. </w:t>
      </w:r>
    </w:p>
    <w:p w:rsidR="004C224D" w:rsidRDefault="004C224D" w:rsidP="004C224D">
      <w:pPr>
        <w:pStyle w:val="ListParagraph"/>
        <w:numPr>
          <w:ilvl w:val="1"/>
          <w:numId w:val="39"/>
        </w:numPr>
      </w:pPr>
      <w:r>
        <w:t>Light enters the eye, passes through the cornea and lens, is refracted partly by the vitreous humor and partly by the lens, and focused on the retina where it is turned into nerve signals.</w:t>
      </w:r>
    </w:p>
    <w:p w:rsidR="004C224D" w:rsidRDefault="004C224D" w:rsidP="004C224D">
      <w:pPr>
        <w:pStyle w:val="ListParagraph"/>
        <w:numPr>
          <w:ilvl w:val="1"/>
          <w:numId w:val="39"/>
        </w:numPr>
      </w:pPr>
      <w:r>
        <w:t>Light enters th</w:t>
      </w:r>
      <w:r w:rsidR="00BF50B6">
        <w:t xml:space="preserve">e eye, is 75% refracted by the cornea, passes through the pupil, is 25% refracted by the lens, and focused on the retina where it is turned into nerve signals. </w:t>
      </w:r>
    </w:p>
    <w:p w:rsidR="007A56F8" w:rsidRDefault="007A56F8" w:rsidP="007A56F8">
      <w:pPr>
        <w:pStyle w:val="ListParagraph"/>
        <w:ind w:left="1440"/>
      </w:pPr>
    </w:p>
    <w:p w:rsidR="00BF50B6" w:rsidRDefault="00F65774" w:rsidP="00BF50B6">
      <w:pPr>
        <w:pStyle w:val="ListParagraph"/>
        <w:numPr>
          <w:ilvl w:val="0"/>
          <w:numId w:val="39"/>
        </w:numPr>
      </w:pPr>
      <w:r>
        <w:t xml:space="preserve">Clinical Connection: What causes farsightedness (presbyopia)? </w:t>
      </w:r>
    </w:p>
    <w:p w:rsidR="007A56F8" w:rsidRDefault="007A56F8" w:rsidP="007A56F8">
      <w:pPr>
        <w:pStyle w:val="ListParagraph"/>
      </w:pPr>
    </w:p>
    <w:p w:rsidR="00CB680B" w:rsidRDefault="00CB680B" w:rsidP="007A56F8">
      <w:pPr>
        <w:pStyle w:val="ListParagraph"/>
      </w:pPr>
    </w:p>
    <w:p w:rsidR="00CB680B" w:rsidRDefault="00CB680B" w:rsidP="007A56F8">
      <w:pPr>
        <w:pStyle w:val="ListParagraph"/>
      </w:pPr>
    </w:p>
    <w:p w:rsidR="00F65774" w:rsidRDefault="00F65774" w:rsidP="00BF50B6">
      <w:pPr>
        <w:pStyle w:val="ListParagraph"/>
        <w:numPr>
          <w:ilvl w:val="0"/>
          <w:numId w:val="39"/>
        </w:numPr>
      </w:pPr>
      <w:r>
        <w:t xml:space="preserve">What causes nearsightedness (myopia)? </w:t>
      </w:r>
    </w:p>
    <w:p w:rsidR="007A56F8" w:rsidRDefault="007A56F8" w:rsidP="007A56F8">
      <w:pPr>
        <w:pStyle w:val="ListParagraph"/>
      </w:pPr>
    </w:p>
    <w:p w:rsidR="00CB680B" w:rsidRDefault="00CB680B" w:rsidP="007A56F8">
      <w:pPr>
        <w:pStyle w:val="ListParagraph"/>
      </w:pPr>
    </w:p>
    <w:p w:rsidR="00CB680B" w:rsidRDefault="00CB680B" w:rsidP="007A56F8">
      <w:pPr>
        <w:pStyle w:val="ListParagraph"/>
      </w:pPr>
    </w:p>
    <w:p w:rsidR="00F65774" w:rsidRDefault="00F65774" w:rsidP="00BF50B6">
      <w:pPr>
        <w:pStyle w:val="ListParagraph"/>
        <w:numPr>
          <w:ilvl w:val="0"/>
          <w:numId w:val="39"/>
        </w:numPr>
      </w:pPr>
      <w:r>
        <w:t xml:space="preserve">What is astigmatism, and what causes it? </w:t>
      </w:r>
    </w:p>
    <w:p w:rsidR="007A56F8" w:rsidRDefault="007A56F8" w:rsidP="007A56F8">
      <w:pPr>
        <w:pStyle w:val="ListParagraph"/>
      </w:pPr>
    </w:p>
    <w:p w:rsidR="00CB680B" w:rsidRDefault="00CB680B" w:rsidP="007A56F8">
      <w:pPr>
        <w:pStyle w:val="ListParagraph"/>
      </w:pPr>
    </w:p>
    <w:p w:rsidR="00CB680B" w:rsidRDefault="00CB680B" w:rsidP="007A56F8">
      <w:pPr>
        <w:pStyle w:val="ListParagraph"/>
      </w:pPr>
    </w:p>
    <w:p w:rsidR="00F65774" w:rsidRDefault="00F65774" w:rsidP="00BF50B6">
      <w:pPr>
        <w:pStyle w:val="ListParagraph"/>
        <w:numPr>
          <w:ilvl w:val="0"/>
          <w:numId w:val="39"/>
        </w:numPr>
      </w:pPr>
      <w:r>
        <w:t>Clinical Connection: describe what goes on during LASIK surgery</w:t>
      </w:r>
    </w:p>
    <w:p w:rsidR="002A2FFE" w:rsidRDefault="002A2FFE" w:rsidP="002A2FFE">
      <w:pPr>
        <w:pStyle w:val="ListParagraph"/>
      </w:pPr>
    </w:p>
    <w:p w:rsidR="00CB680B" w:rsidRDefault="00CB680B" w:rsidP="002A2FFE">
      <w:pPr>
        <w:pStyle w:val="ListParagraph"/>
      </w:pPr>
    </w:p>
    <w:p w:rsidR="00CB680B" w:rsidRDefault="00CB680B" w:rsidP="002A2FFE">
      <w:pPr>
        <w:pStyle w:val="ListParagraph"/>
      </w:pPr>
    </w:p>
    <w:p w:rsidR="003B6CAD" w:rsidRPr="003B6CAD" w:rsidRDefault="005D52C4" w:rsidP="003B6CAD">
      <w:pPr>
        <w:rPr>
          <w:u w:val="single"/>
        </w:rPr>
      </w:pPr>
      <w:r>
        <w:rPr>
          <w:u w:val="single"/>
        </w:rPr>
        <w:t>Hearing and Equilibrium</w:t>
      </w:r>
    </w:p>
    <w:p w:rsidR="00F65774" w:rsidRDefault="00F65774" w:rsidP="00F65774">
      <w:pPr>
        <w:pStyle w:val="ListParagraph"/>
        <w:numPr>
          <w:ilvl w:val="0"/>
          <w:numId w:val="39"/>
        </w:numPr>
      </w:pPr>
      <w:r>
        <w:t xml:space="preserve">Give the </w:t>
      </w:r>
      <w:r w:rsidRPr="00F65774">
        <w:rPr>
          <w:u w:val="single"/>
        </w:rPr>
        <w:t>structure</w:t>
      </w:r>
      <w:r>
        <w:t xml:space="preserve"> AND </w:t>
      </w:r>
      <w:r w:rsidRPr="00F65774">
        <w:rPr>
          <w:u w:val="single"/>
        </w:rPr>
        <w:t>function</w:t>
      </w:r>
      <w:r>
        <w:t xml:space="preserve"> of the auricle  </w:t>
      </w:r>
    </w:p>
    <w:p w:rsidR="007A56F8" w:rsidRDefault="007A56F8" w:rsidP="007A56F8">
      <w:pPr>
        <w:pStyle w:val="ListParagraph"/>
      </w:pPr>
    </w:p>
    <w:p w:rsidR="00CB680B" w:rsidRDefault="00CB680B" w:rsidP="007A56F8">
      <w:pPr>
        <w:pStyle w:val="ListParagraph"/>
      </w:pPr>
    </w:p>
    <w:p w:rsidR="00CB680B" w:rsidRDefault="00CB680B" w:rsidP="007A56F8">
      <w:pPr>
        <w:pStyle w:val="ListParagraph"/>
      </w:pPr>
    </w:p>
    <w:p w:rsidR="00F65774" w:rsidRDefault="00F65774" w:rsidP="00F65774">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tympanic membrane (eardrum)  </w:t>
      </w:r>
    </w:p>
    <w:p w:rsidR="007A56F8" w:rsidRDefault="007A56F8" w:rsidP="007A56F8">
      <w:pPr>
        <w:pStyle w:val="ListParagraph"/>
      </w:pPr>
    </w:p>
    <w:p w:rsidR="00CB680B" w:rsidRDefault="00CB680B" w:rsidP="007A56F8">
      <w:pPr>
        <w:pStyle w:val="ListParagraph"/>
      </w:pPr>
    </w:p>
    <w:p w:rsidR="00CB680B" w:rsidRDefault="00CB680B" w:rsidP="007A56F8">
      <w:pPr>
        <w:pStyle w:val="ListParagraph"/>
      </w:pPr>
    </w:p>
    <w:p w:rsidR="00F65774" w:rsidRDefault="00F65774" w:rsidP="00F65774">
      <w:pPr>
        <w:pStyle w:val="ListParagraph"/>
        <w:numPr>
          <w:ilvl w:val="0"/>
          <w:numId w:val="39"/>
        </w:numPr>
      </w:pPr>
      <w:r>
        <w:t>Give three possible causes of a perforated eardrum</w:t>
      </w:r>
    </w:p>
    <w:p w:rsidR="00F65774" w:rsidRDefault="00F65774" w:rsidP="00F65774">
      <w:pPr>
        <w:pStyle w:val="ListParagraph"/>
        <w:numPr>
          <w:ilvl w:val="1"/>
          <w:numId w:val="39"/>
        </w:numPr>
      </w:pPr>
      <w:r>
        <w:t xml:space="preserve"> </w:t>
      </w:r>
    </w:p>
    <w:p w:rsidR="00CB680B" w:rsidRDefault="00CB680B" w:rsidP="00CB680B">
      <w:pPr>
        <w:pStyle w:val="ListParagraph"/>
        <w:ind w:left="1440"/>
      </w:pPr>
    </w:p>
    <w:p w:rsidR="00F65774" w:rsidRDefault="00F65774" w:rsidP="00F65774">
      <w:pPr>
        <w:pStyle w:val="ListParagraph"/>
        <w:numPr>
          <w:ilvl w:val="1"/>
          <w:numId w:val="39"/>
        </w:numPr>
      </w:pPr>
      <w:r>
        <w:t xml:space="preserve"> </w:t>
      </w:r>
      <w:r w:rsidR="00CB680B">
        <w:t xml:space="preserve"> </w:t>
      </w:r>
    </w:p>
    <w:p w:rsidR="00CB680B" w:rsidRDefault="00CB680B" w:rsidP="00CB680B">
      <w:pPr>
        <w:pStyle w:val="ListParagraph"/>
        <w:ind w:left="1440"/>
      </w:pPr>
    </w:p>
    <w:p w:rsidR="00F65774" w:rsidRDefault="00F65774" w:rsidP="00F65774">
      <w:pPr>
        <w:pStyle w:val="ListParagraph"/>
        <w:numPr>
          <w:ilvl w:val="1"/>
          <w:numId w:val="39"/>
        </w:numPr>
      </w:pPr>
      <w:r>
        <w:t xml:space="preserve"> </w:t>
      </w:r>
    </w:p>
    <w:p w:rsidR="007A56F8" w:rsidRDefault="007A56F8" w:rsidP="007A56F8">
      <w:pPr>
        <w:pStyle w:val="ListParagraph"/>
        <w:ind w:left="1440"/>
      </w:pPr>
    </w:p>
    <w:p w:rsidR="00F65774" w:rsidRDefault="007A56F8" w:rsidP="00F65774">
      <w:pPr>
        <w:pStyle w:val="ListParagraph"/>
        <w:numPr>
          <w:ilvl w:val="0"/>
          <w:numId w:val="39"/>
        </w:numPr>
      </w:pPr>
      <w:r>
        <w:t>Give the d</w:t>
      </w:r>
      <w:r w:rsidR="00B95164">
        <w:t>ecibels (dB)</w:t>
      </w:r>
      <w:r>
        <w:t xml:space="preserve"> of </w:t>
      </w:r>
    </w:p>
    <w:p w:rsidR="00B95164" w:rsidRDefault="00B95164" w:rsidP="00B95164">
      <w:pPr>
        <w:pStyle w:val="ListParagraph"/>
        <w:numPr>
          <w:ilvl w:val="1"/>
          <w:numId w:val="39"/>
        </w:numPr>
      </w:pPr>
      <w:r>
        <w:t>Rustling leaves _____</w:t>
      </w:r>
    </w:p>
    <w:p w:rsidR="00B95164" w:rsidRDefault="00B95164" w:rsidP="00B95164">
      <w:pPr>
        <w:pStyle w:val="ListParagraph"/>
        <w:numPr>
          <w:ilvl w:val="1"/>
          <w:numId w:val="39"/>
        </w:numPr>
      </w:pPr>
      <w:r>
        <w:t>Whispered speech ______</w:t>
      </w:r>
    </w:p>
    <w:p w:rsidR="00B95164" w:rsidRDefault="00B95164" w:rsidP="00B95164">
      <w:pPr>
        <w:pStyle w:val="ListParagraph"/>
        <w:numPr>
          <w:ilvl w:val="1"/>
          <w:numId w:val="39"/>
        </w:numPr>
      </w:pPr>
      <w:r>
        <w:t>Normal conversation ______</w:t>
      </w:r>
    </w:p>
    <w:p w:rsidR="00B95164" w:rsidRDefault="00B95164" w:rsidP="00B95164">
      <w:pPr>
        <w:pStyle w:val="ListParagraph"/>
        <w:numPr>
          <w:ilvl w:val="1"/>
          <w:numId w:val="39"/>
        </w:numPr>
      </w:pPr>
      <w:r>
        <w:t>Vacuum cleaner _________</w:t>
      </w:r>
    </w:p>
    <w:p w:rsidR="00B95164" w:rsidRDefault="00B95164" w:rsidP="00B95164">
      <w:pPr>
        <w:pStyle w:val="ListParagraph"/>
        <w:numPr>
          <w:ilvl w:val="1"/>
          <w:numId w:val="39"/>
        </w:numPr>
      </w:pPr>
      <w:r>
        <w:t>Shouting ________</w:t>
      </w:r>
    </w:p>
    <w:p w:rsidR="00B95164" w:rsidRDefault="00B95164" w:rsidP="00B95164">
      <w:pPr>
        <w:pStyle w:val="ListParagraph"/>
        <w:numPr>
          <w:ilvl w:val="1"/>
          <w:numId w:val="39"/>
        </w:numPr>
      </w:pPr>
      <w:r>
        <w:t>Nearby motorcycle or jackhammer ________</w:t>
      </w:r>
    </w:p>
    <w:p w:rsidR="00B95164" w:rsidRDefault="00B95164" w:rsidP="00B95164">
      <w:pPr>
        <w:pStyle w:val="ListParagraph"/>
        <w:numPr>
          <w:ilvl w:val="1"/>
          <w:numId w:val="39"/>
        </w:numPr>
      </w:pPr>
      <w:r>
        <w:t>Uncomfortable threshold _______</w:t>
      </w:r>
    </w:p>
    <w:p w:rsidR="00B95164" w:rsidRDefault="00B95164" w:rsidP="00B95164">
      <w:pPr>
        <w:pStyle w:val="ListParagraph"/>
        <w:numPr>
          <w:ilvl w:val="1"/>
          <w:numId w:val="39"/>
        </w:numPr>
      </w:pPr>
      <w:r>
        <w:t>Painful threshold ________</w:t>
      </w:r>
    </w:p>
    <w:p w:rsidR="007A56F8" w:rsidRDefault="007A56F8" w:rsidP="007A56F8">
      <w:pPr>
        <w:pStyle w:val="ListParagraph"/>
        <w:ind w:left="1440"/>
      </w:pPr>
    </w:p>
    <w:p w:rsidR="00B95164" w:rsidRDefault="007A56F8" w:rsidP="00B95164">
      <w:pPr>
        <w:pStyle w:val="ListParagraph"/>
        <w:numPr>
          <w:ilvl w:val="0"/>
          <w:numId w:val="39"/>
        </w:numPr>
      </w:pPr>
      <w:r>
        <w:t>Clinical Connection: Your e</w:t>
      </w:r>
      <w:r w:rsidR="00B95164">
        <w:t xml:space="preserve">mployers must provide </w:t>
      </w:r>
      <w:r>
        <w:t xml:space="preserve">you </w:t>
      </w:r>
      <w:r w:rsidR="00B95164">
        <w:t>with hearing protection at noise levels above _________ dB</w:t>
      </w:r>
      <w:r>
        <w:t xml:space="preserve"> </w:t>
      </w:r>
    </w:p>
    <w:p w:rsidR="007A56F8" w:rsidRDefault="007A56F8" w:rsidP="007A56F8">
      <w:pPr>
        <w:pStyle w:val="ListParagraph"/>
      </w:pPr>
    </w:p>
    <w:p w:rsidR="00B95164" w:rsidRDefault="00B95164" w:rsidP="00B95164">
      <w:pPr>
        <w:pStyle w:val="ListParagraph"/>
        <w:numPr>
          <w:ilvl w:val="0"/>
          <w:numId w:val="39"/>
        </w:numPr>
      </w:pPr>
      <w:r>
        <w:t>Clinical Connection: Explain how a cochlear implant works</w:t>
      </w:r>
      <w:r w:rsidR="007A56F8">
        <w:t xml:space="preserve"> </w:t>
      </w:r>
    </w:p>
    <w:p w:rsidR="002A2FFE" w:rsidRDefault="002A2FFE" w:rsidP="00CB680B"/>
    <w:sectPr w:rsidR="002A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9C7"/>
    <w:multiLevelType w:val="hybridMultilevel"/>
    <w:tmpl w:val="0D0A8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0619"/>
    <w:multiLevelType w:val="hybridMultilevel"/>
    <w:tmpl w:val="51A0F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A07C2"/>
    <w:multiLevelType w:val="hybridMultilevel"/>
    <w:tmpl w:val="C4044698"/>
    <w:lvl w:ilvl="0" w:tplc="6116E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15C45"/>
    <w:multiLevelType w:val="hybridMultilevel"/>
    <w:tmpl w:val="9E98B286"/>
    <w:lvl w:ilvl="0" w:tplc="B748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4FBB"/>
    <w:multiLevelType w:val="hybridMultilevel"/>
    <w:tmpl w:val="9EA0E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15A5E"/>
    <w:multiLevelType w:val="hybridMultilevel"/>
    <w:tmpl w:val="15A6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D3739C"/>
    <w:multiLevelType w:val="hybridMultilevel"/>
    <w:tmpl w:val="7A325CFE"/>
    <w:lvl w:ilvl="0" w:tplc="DF36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532C4D"/>
    <w:multiLevelType w:val="hybridMultilevel"/>
    <w:tmpl w:val="D480F26C"/>
    <w:lvl w:ilvl="0" w:tplc="3342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34471"/>
    <w:multiLevelType w:val="hybridMultilevel"/>
    <w:tmpl w:val="B4D87B5C"/>
    <w:lvl w:ilvl="0" w:tplc="7D489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E64FE"/>
    <w:multiLevelType w:val="hybridMultilevel"/>
    <w:tmpl w:val="649C5330"/>
    <w:lvl w:ilvl="0" w:tplc="CD72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D0479"/>
    <w:multiLevelType w:val="hybridMultilevel"/>
    <w:tmpl w:val="9E48DBD4"/>
    <w:lvl w:ilvl="0" w:tplc="985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343D8B"/>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4229"/>
    <w:multiLevelType w:val="hybridMultilevel"/>
    <w:tmpl w:val="E86C3ADE"/>
    <w:lvl w:ilvl="0" w:tplc="93A2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4276C2"/>
    <w:multiLevelType w:val="hybridMultilevel"/>
    <w:tmpl w:val="469C54F2"/>
    <w:lvl w:ilvl="0" w:tplc="4E06A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9562A"/>
    <w:multiLevelType w:val="hybridMultilevel"/>
    <w:tmpl w:val="61DCADCE"/>
    <w:lvl w:ilvl="0" w:tplc="5E5A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35E07"/>
    <w:multiLevelType w:val="hybridMultilevel"/>
    <w:tmpl w:val="64C4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A73FA"/>
    <w:multiLevelType w:val="hybridMultilevel"/>
    <w:tmpl w:val="41D879C4"/>
    <w:lvl w:ilvl="0" w:tplc="EAE04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57E33"/>
    <w:multiLevelType w:val="hybridMultilevel"/>
    <w:tmpl w:val="6ECE3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A2B20"/>
    <w:multiLevelType w:val="hybridMultilevel"/>
    <w:tmpl w:val="CE38F80E"/>
    <w:lvl w:ilvl="0" w:tplc="92C8A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1B22A1"/>
    <w:multiLevelType w:val="hybridMultilevel"/>
    <w:tmpl w:val="D0D412D0"/>
    <w:lvl w:ilvl="0" w:tplc="40B2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E723DC"/>
    <w:multiLevelType w:val="hybridMultilevel"/>
    <w:tmpl w:val="C45C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9653E"/>
    <w:multiLevelType w:val="hybridMultilevel"/>
    <w:tmpl w:val="F09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A5EEC"/>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11EC8"/>
    <w:multiLevelType w:val="hybridMultilevel"/>
    <w:tmpl w:val="2852562C"/>
    <w:lvl w:ilvl="0" w:tplc="EE8AA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2C487E"/>
    <w:multiLevelType w:val="hybridMultilevel"/>
    <w:tmpl w:val="CA26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601FE"/>
    <w:multiLevelType w:val="hybridMultilevel"/>
    <w:tmpl w:val="217E3970"/>
    <w:lvl w:ilvl="0" w:tplc="5DD62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656105"/>
    <w:multiLevelType w:val="hybridMultilevel"/>
    <w:tmpl w:val="4A1C9AB0"/>
    <w:lvl w:ilvl="0" w:tplc="E372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C6554"/>
    <w:multiLevelType w:val="hybridMultilevel"/>
    <w:tmpl w:val="CF4C350C"/>
    <w:lvl w:ilvl="0" w:tplc="E30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4"/>
  </w:num>
  <w:num w:numId="3">
    <w:abstractNumId w:val="1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4"/>
  </w:num>
  <w:num w:numId="7">
    <w:abstractNumId w:val="5"/>
  </w:num>
  <w:num w:numId="8">
    <w:abstractNumId w:val="27"/>
  </w:num>
  <w:num w:numId="9">
    <w:abstractNumId w:val="13"/>
  </w:num>
  <w:num w:numId="10">
    <w:abstractNumId w:val="12"/>
  </w:num>
  <w:num w:numId="11">
    <w:abstractNumId w:val="6"/>
  </w:num>
  <w:num w:numId="12">
    <w:abstractNumId w:val="11"/>
  </w:num>
  <w:num w:numId="13">
    <w:abstractNumId w:val="36"/>
  </w:num>
  <w:num w:numId="14">
    <w:abstractNumId w:val="22"/>
  </w:num>
  <w:num w:numId="15">
    <w:abstractNumId w:val="29"/>
  </w:num>
  <w:num w:numId="16">
    <w:abstractNumId w:val="8"/>
  </w:num>
  <w:num w:numId="17">
    <w:abstractNumId w:val="37"/>
  </w:num>
  <w:num w:numId="18">
    <w:abstractNumId w:val="21"/>
  </w:num>
  <w:num w:numId="19">
    <w:abstractNumId w:val="16"/>
  </w:num>
  <w:num w:numId="20">
    <w:abstractNumId w:val="4"/>
  </w:num>
  <w:num w:numId="21">
    <w:abstractNumId w:val="9"/>
  </w:num>
  <w:num w:numId="22">
    <w:abstractNumId w:val="28"/>
  </w:num>
  <w:num w:numId="23">
    <w:abstractNumId w:val="23"/>
  </w:num>
  <w:num w:numId="24">
    <w:abstractNumId w:val="39"/>
  </w:num>
  <w:num w:numId="25">
    <w:abstractNumId w:val="10"/>
  </w:num>
  <w:num w:numId="26">
    <w:abstractNumId w:val="14"/>
  </w:num>
  <w:num w:numId="27">
    <w:abstractNumId w:val="15"/>
  </w:num>
  <w:num w:numId="28">
    <w:abstractNumId w:val="2"/>
  </w:num>
  <w:num w:numId="29">
    <w:abstractNumId w:val="38"/>
  </w:num>
  <w:num w:numId="30">
    <w:abstractNumId w:val="35"/>
  </w:num>
  <w:num w:numId="31">
    <w:abstractNumId w:val="20"/>
  </w:num>
  <w:num w:numId="32">
    <w:abstractNumId w:val="18"/>
  </w:num>
  <w:num w:numId="33">
    <w:abstractNumId w:val="26"/>
  </w:num>
  <w:num w:numId="34">
    <w:abstractNumId w:val="33"/>
  </w:num>
  <w:num w:numId="35">
    <w:abstractNumId w:val="17"/>
  </w:num>
  <w:num w:numId="36">
    <w:abstractNumId w:val="1"/>
  </w:num>
  <w:num w:numId="37">
    <w:abstractNumId w:val="32"/>
  </w:num>
  <w:num w:numId="38">
    <w:abstractNumId w:val="31"/>
  </w:num>
  <w:num w:numId="39">
    <w:abstractNumId w:val="7"/>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103CF"/>
    <w:rsid w:val="00037C22"/>
    <w:rsid w:val="00061082"/>
    <w:rsid w:val="00065E7B"/>
    <w:rsid w:val="000914F0"/>
    <w:rsid w:val="000B1F37"/>
    <w:rsid w:val="000C3EBE"/>
    <w:rsid w:val="000C737D"/>
    <w:rsid w:val="000E420C"/>
    <w:rsid w:val="000E4B5D"/>
    <w:rsid w:val="000F5B0C"/>
    <w:rsid w:val="001135E2"/>
    <w:rsid w:val="00135221"/>
    <w:rsid w:val="00154691"/>
    <w:rsid w:val="00157815"/>
    <w:rsid w:val="00172B2C"/>
    <w:rsid w:val="001A7D8B"/>
    <w:rsid w:val="001B7C51"/>
    <w:rsid w:val="001E6502"/>
    <w:rsid w:val="001F361D"/>
    <w:rsid w:val="00205482"/>
    <w:rsid w:val="002112A8"/>
    <w:rsid w:val="00222379"/>
    <w:rsid w:val="002312AE"/>
    <w:rsid w:val="002455E0"/>
    <w:rsid w:val="00285EBF"/>
    <w:rsid w:val="00291F51"/>
    <w:rsid w:val="002A2FFE"/>
    <w:rsid w:val="002B2BD6"/>
    <w:rsid w:val="002C54E5"/>
    <w:rsid w:val="002D2478"/>
    <w:rsid w:val="003314BF"/>
    <w:rsid w:val="00333BD3"/>
    <w:rsid w:val="00346943"/>
    <w:rsid w:val="003553D6"/>
    <w:rsid w:val="00356EAD"/>
    <w:rsid w:val="0036375A"/>
    <w:rsid w:val="00372F12"/>
    <w:rsid w:val="0037544F"/>
    <w:rsid w:val="00382242"/>
    <w:rsid w:val="003A2D46"/>
    <w:rsid w:val="003B6CAD"/>
    <w:rsid w:val="003C683D"/>
    <w:rsid w:val="003E7415"/>
    <w:rsid w:val="0040464E"/>
    <w:rsid w:val="00406E19"/>
    <w:rsid w:val="004219B2"/>
    <w:rsid w:val="004221CF"/>
    <w:rsid w:val="0043260E"/>
    <w:rsid w:val="00456817"/>
    <w:rsid w:val="00476A6F"/>
    <w:rsid w:val="004B2578"/>
    <w:rsid w:val="004C224D"/>
    <w:rsid w:val="004D3DBF"/>
    <w:rsid w:val="004D6E3F"/>
    <w:rsid w:val="004E79F4"/>
    <w:rsid w:val="00535E3D"/>
    <w:rsid w:val="00553B59"/>
    <w:rsid w:val="005C3065"/>
    <w:rsid w:val="005D52C4"/>
    <w:rsid w:val="005E5904"/>
    <w:rsid w:val="006008EA"/>
    <w:rsid w:val="00605D67"/>
    <w:rsid w:val="006143E1"/>
    <w:rsid w:val="00620B35"/>
    <w:rsid w:val="006213E7"/>
    <w:rsid w:val="00631B73"/>
    <w:rsid w:val="00670C2F"/>
    <w:rsid w:val="00675D28"/>
    <w:rsid w:val="00692C86"/>
    <w:rsid w:val="00693194"/>
    <w:rsid w:val="0069686F"/>
    <w:rsid w:val="006A026F"/>
    <w:rsid w:val="006B4AA6"/>
    <w:rsid w:val="006C6DEF"/>
    <w:rsid w:val="006D0349"/>
    <w:rsid w:val="006E0DD6"/>
    <w:rsid w:val="006F7856"/>
    <w:rsid w:val="007172C8"/>
    <w:rsid w:val="007464FA"/>
    <w:rsid w:val="0075557A"/>
    <w:rsid w:val="007641CE"/>
    <w:rsid w:val="00771B58"/>
    <w:rsid w:val="007753BC"/>
    <w:rsid w:val="007841CF"/>
    <w:rsid w:val="00786497"/>
    <w:rsid w:val="00792098"/>
    <w:rsid w:val="007A56F8"/>
    <w:rsid w:val="007B2030"/>
    <w:rsid w:val="007B2042"/>
    <w:rsid w:val="007B6F08"/>
    <w:rsid w:val="007D01AA"/>
    <w:rsid w:val="007E37CE"/>
    <w:rsid w:val="007F4AE5"/>
    <w:rsid w:val="00806C1B"/>
    <w:rsid w:val="00812E1D"/>
    <w:rsid w:val="00814514"/>
    <w:rsid w:val="008147C7"/>
    <w:rsid w:val="00826F28"/>
    <w:rsid w:val="0084559C"/>
    <w:rsid w:val="00846DE0"/>
    <w:rsid w:val="0086052D"/>
    <w:rsid w:val="0086571A"/>
    <w:rsid w:val="008A0115"/>
    <w:rsid w:val="008D54D5"/>
    <w:rsid w:val="008F63E0"/>
    <w:rsid w:val="0090565C"/>
    <w:rsid w:val="00917D77"/>
    <w:rsid w:val="00931A57"/>
    <w:rsid w:val="00945870"/>
    <w:rsid w:val="0098221D"/>
    <w:rsid w:val="009A42BC"/>
    <w:rsid w:val="009B0879"/>
    <w:rsid w:val="009B11CA"/>
    <w:rsid w:val="009D57BD"/>
    <w:rsid w:val="009E33A8"/>
    <w:rsid w:val="009E79E0"/>
    <w:rsid w:val="00A2419E"/>
    <w:rsid w:val="00A34DC9"/>
    <w:rsid w:val="00A441D1"/>
    <w:rsid w:val="00A60CAE"/>
    <w:rsid w:val="00A774AA"/>
    <w:rsid w:val="00A92C57"/>
    <w:rsid w:val="00A977CD"/>
    <w:rsid w:val="00AC20E7"/>
    <w:rsid w:val="00AD57DC"/>
    <w:rsid w:val="00AE1C2C"/>
    <w:rsid w:val="00AF0C0D"/>
    <w:rsid w:val="00B31AC5"/>
    <w:rsid w:val="00B339C9"/>
    <w:rsid w:val="00B33F87"/>
    <w:rsid w:val="00B363ED"/>
    <w:rsid w:val="00B37301"/>
    <w:rsid w:val="00B537BD"/>
    <w:rsid w:val="00B92CB6"/>
    <w:rsid w:val="00B95164"/>
    <w:rsid w:val="00BA3F74"/>
    <w:rsid w:val="00BA7006"/>
    <w:rsid w:val="00BC2372"/>
    <w:rsid w:val="00BD57C5"/>
    <w:rsid w:val="00BF50B6"/>
    <w:rsid w:val="00C036F6"/>
    <w:rsid w:val="00C109C8"/>
    <w:rsid w:val="00C12B28"/>
    <w:rsid w:val="00C20594"/>
    <w:rsid w:val="00C24DC2"/>
    <w:rsid w:val="00C31ED2"/>
    <w:rsid w:val="00C34737"/>
    <w:rsid w:val="00C5355D"/>
    <w:rsid w:val="00C746E8"/>
    <w:rsid w:val="00C74E02"/>
    <w:rsid w:val="00C90348"/>
    <w:rsid w:val="00C93ED2"/>
    <w:rsid w:val="00C94CDF"/>
    <w:rsid w:val="00CA0916"/>
    <w:rsid w:val="00CA47C7"/>
    <w:rsid w:val="00CA63D6"/>
    <w:rsid w:val="00CB27F5"/>
    <w:rsid w:val="00CB680B"/>
    <w:rsid w:val="00CE6FC5"/>
    <w:rsid w:val="00CF4647"/>
    <w:rsid w:val="00D013E5"/>
    <w:rsid w:val="00D02682"/>
    <w:rsid w:val="00D120D7"/>
    <w:rsid w:val="00D46B0D"/>
    <w:rsid w:val="00D50636"/>
    <w:rsid w:val="00D55029"/>
    <w:rsid w:val="00D56D78"/>
    <w:rsid w:val="00D71AD5"/>
    <w:rsid w:val="00D87D11"/>
    <w:rsid w:val="00D93B23"/>
    <w:rsid w:val="00DB5A9E"/>
    <w:rsid w:val="00DC1444"/>
    <w:rsid w:val="00E02B92"/>
    <w:rsid w:val="00E04419"/>
    <w:rsid w:val="00E27539"/>
    <w:rsid w:val="00E33030"/>
    <w:rsid w:val="00E46B47"/>
    <w:rsid w:val="00E62BD5"/>
    <w:rsid w:val="00E74C33"/>
    <w:rsid w:val="00EA2681"/>
    <w:rsid w:val="00EA4950"/>
    <w:rsid w:val="00EA6804"/>
    <w:rsid w:val="00EB7A55"/>
    <w:rsid w:val="00ED2DC3"/>
    <w:rsid w:val="00EE3B6A"/>
    <w:rsid w:val="00F06D2A"/>
    <w:rsid w:val="00F17A73"/>
    <w:rsid w:val="00F227A3"/>
    <w:rsid w:val="00F5589D"/>
    <w:rsid w:val="00F65774"/>
    <w:rsid w:val="00F67779"/>
    <w:rsid w:val="00F94F3A"/>
    <w:rsid w:val="00F976E0"/>
    <w:rsid w:val="00F9793A"/>
    <w:rsid w:val="00FA1447"/>
    <w:rsid w:val="00FD6970"/>
    <w:rsid w:val="00FE062F"/>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4A71"/>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18</cp:revision>
  <cp:lastPrinted>2017-10-03T04:14:00Z</cp:lastPrinted>
  <dcterms:created xsi:type="dcterms:W3CDTF">2020-05-19T23:14:00Z</dcterms:created>
  <dcterms:modified xsi:type="dcterms:W3CDTF">2022-04-19T22:40:00Z</dcterms:modified>
</cp:coreProperties>
</file>