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F5F37" w14:textId="675427CB" w:rsidR="00A774AA" w:rsidRPr="00022C2F" w:rsidRDefault="00B47465" w:rsidP="00A774AA">
      <w:pPr>
        <w:jc w:val="center"/>
        <w:rPr>
          <w:b/>
          <w:sz w:val="28"/>
        </w:rPr>
      </w:pPr>
      <w:r>
        <w:rPr>
          <w:b/>
          <w:sz w:val="28"/>
        </w:rPr>
        <w:t>Food tests</w:t>
      </w:r>
      <w:r w:rsidR="00767425">
        <w:rPr>
          <w:b/>
          <w:sz w:val="28"/>
        </w:rPr>
        <w:t xml:space="preserve"> for starch, sugar</w:t>
      </w:r>
      <w:r w:rsidR="00170D7D">
        <w:rPr>
          <w:b/>
          <w:sz w:val="28"/>
        </w:rPr>
        <w:t>s</w:t>
      </w:r>
      <w:r w:rsidR="00767425">
        <w:rPr>
          <w:b/>
          <w:sz w:val="28"/>
        </w:rPr>
        <w:t>, protein</w:t>
      </w:r>
      <w:r w:rsidR="00170D7D">
        <w:rPr>
          <w:b/>
          <w:sz w:val="28"/>
        </w:rPr>
        <w:t>s, and lipids</w:t>
      </w:r>
    </w:p>
    <w:p w14:paraId="1344882A" w14:textId="77777777" w:rsidR="00E33030" w:rsidRPr="00ED2612" w:rsidRDefault="00EE6A36" w:rsidP="004E79F4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</w:rPr>
        <w:pict w14:anchorId="7A52DC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.05pt;margin-top:21.8pt;width:269.95pt;height:202pt;z-index:251659264;mso-position-horizontal-relative:text;mso-position-vertical-relative:text">
            <v:imagedata r:id="rId5" o:title="starch test"/>
            <w10:wrap type="square"/>
          </v:shape>
        </w:pict>
      </w:r>
      <w:r w:rsidR="006143E1" w:rsidRPr="00ED2612">
        <w:rPr>
          <w:b/>
          <w:bCs/>
          <w:sz w:val="28"/>
          <w:szCs w:val="28"/>
          <w:u w:val="single"/>
        </w:rPr>
        <w:t>Starch Test using Iodine Solution</w:t>
      </w:r>
    </w:p>
    <w:p w14:paraId="47287C2A" w14:textId="7590D582" w:rsidR="00E33030" w:rsidRDefault="002C54E5" w:rsidP="004E79F4">
      <w:r>
        <w:t>In this test, f</w:t>
      </w:r>
      <w:r w:rsidR="00E33030">
        <w:t>ood samples are prepared by dissolvin</w:t>
      </w:r>
      <w:r w:rsidR="002312AE">
        <w:t xml:space="preserve">g </w:t>
      </w:r>
      <w:r w:rsidR="00EE6A36">
        <w:t xml:space="preserve">them </w:t>
      </w:r>
      <w:r w:rsidR="002312AE">
        <w:t>in a few milliliters of water</w:t>
      </w:r>
      <w:r w:rsidR="00E33030">
        <w:t xml:space="preserve"> or mashing/grinding in a mortar &amp; pestle. In some </w:t>
      </w:r>
      <w:proofErr w:type="gramStart"/>
      <w:r w:rsidR="00E33030">
        <w:t>cases</w:t>
      </w:r>
      <w:proofErr w:type="gramEnd"/>
      <w:r w:rsidR="00E33030">
        <w:t xml:space="preserve"> the food sample </w:t>
      </w:r>
      <w:r w:rsidR="00DF687B">
        <w:t xml:space="preserve">may </w:t>
      </w:r>
      <w:r w:rsidR="00E33030">
        <w:t xml:space="preserve">need to be boiled to extract any starch. Then a few drops of Iodine solution (Tincture of Iodine) are added to the sample. If the starch molecule is present, the food will immediately turn </w:t>
      </w:r>
      <w:r w:rsidR="00E33030" w:rsidRPr="00E33030">
        <w:rPr>
          <w:u w:val="single"/>
        </w:rPr>
        <w:t>blue-black to purple</w:t>
      </w:r>
      <w:r w:rsidR="00E33030">
        <w:t xml:space="preserve"> in color. Other carbohydrates – fructose, pectin, cellulose, or sucrose for example – will not change color</w:t>
      </w:r>
      <w:r w:rsidR="00EE6A36">
        <w:t>; only starch</w:t>
      </w:r>
      <w:r w:rsidR="00E33030">
        <w:t>. Mechanism: the iodine complex (I</w:t>
      </w:r>
      <w:r w:rsidR="00E33030" w:rsidRPr="00E33030">
        <w:rPr>
          <w:vertAlign w:val="subscript"/>
        </w:rPr>
        <w:t>3</w:t>
      </w:r>
      <w:r w:rsidR="00E33030" w:rsidRPr="00E33030">
        <w:rPr>
          <w:vertAlign w:val="superscript"/>
        </w:rPr>
        <w:t>-</w:t>
      </w:r>
      <w:r w:rsidR="00E33030">
        <w:t xml:space="preserve">) slips in between the </w:t>
      </w:r>
      <w:r w:rsidR="00ED2612">
        <w:t xml:space="preserve">amylose </w:t>
      </w:r>
      <w:r w:rsidR="00E33030">
        <w:t xml:space="preserve">starch rings and changes the electron configuration and thus the color. </w:t>
      </w:r>
    </w:p>
    <w:p w14:paraId="2B43FE36" w14:textId="65F89EAC" w:rsidR="00170D7D" w:rsidRDefault="00170D7D" w:rsidP="004E79F4">
      <w:r>
        <w:t>Try these:</w:t>
      </w:r>
    </w:p>
    <w:p w14:paraId="04876642" w14:textId="5C07228D" w:rsidR="00170D7D" w:rsidRDefault="00170D7D" w:rsidP="00170D7D">
      <w:pPr>
        <w:pStyle w:val="ListParagraph"/>
        <w:numPr>
          <w:ilvl w:val="0"/>
          <w:numId w:val="15"/>
        </w:numPr>
      </w:pPr>
      <w:r>
        <w:t>Compare a potato slice vs. apple slice</w:t>
      </w:r>
    </w:p>
    <w:p w14:paraId="3FDC309D" w14:textId="42DD289C" w:rsidR="00170D7D" w:rsidRDefault="00170D7D" w:rsidP="00170D7D">
      <w:pPr>
        <w:pStyle w:val="ListParagraph"/>
        <w:numPr>
          <w:ilvl w:val="0"/>
          <w:numId w:val="15"/>
        </w:numPr>
      </w:pPr>
      <w:r>
        <w:t>Bread</w:t>
      </w:r>
      <w:r w:rsidR="009825BD">
        <w:t>, pasta</w:t>
      </w:r>
    </w:p>
    <w:p w14:paraId="396BB2ED" w14:textId="09EED9D4" w:rsidR="00ED2612" w:rsidRDefault="00ED2612" w:rsidP="00170D7D">
      <w:pPr>
        <w:pStyle w:val="ListParagraph"/>
        <w:numPr>
          <w:ilvl w:val="0"/>
          <w:numId w:val="15"/>
        </w:numPr>
      </w:pPr>
      <w:r>
        <w:t>Crackers mixed with saliva for varying amounts of time</w:t>
      </w:r>
    </w:p>
    <w:p w14:paraId="701E9930" w14:textId="0681AAC4" w:rsidR="009825BD" w:rsidRDefault="009825BD" w:rsidP="00170D7D">
      <w:pPr>
        <w:pStyle w:val="ListParagraph"/>
        <w:numPr>
          <w:ilvl w:val="0"/>
          <w:numId w:val="15"/>
        </w:numPr>
      </w:pPr>
      <w:r>
        <w:t>Corn starch</w:t>
      </w:r>
    </w:p>
    <w:p w14:paraId="07CB8E72" w14:textId="77777777" w:rsidR="00170D7D" w:rsidRDefault="00170D7D" w:rsidP="00170D7D">
      <w:pPr>
        <w:pStyle w:val="ListParagraph"/>
        <w:numPr>
          <w:ilvl w:val="0"/>
          <w:numId w:val="15"/>
        </w:numPr>
      </w:pPr>
      <w:r>
        <w:t xml:space="preserve">Rice </w:t>
      </w:r>
    </w:p>
    <w:p w14:paraId="0A0F3D1E" w14:textId="6A7C0070" w:rsidR="00170D7D" w:rsidRDefault="00170D7D" w:rsidP="00170D7D">
      <w:pPr>
        <w:pStyle w:val="ListParagraph"/>
        <w:numPr>
          <w:ilvl w:val="0"/>
          <w:numId w:val="15"/>
        </w:numPr>
      </w:pPr>
      <w:r>
        <w:t>Try milk</w:t>
      </w:r>
    </w:p>
    <w:p w14:paraId="3229C166" w14:textId="7E7A036E" w:rsidR="009825BD" w:rsidRDefault="009825BD" w:rsidP="00170D7D">
      <w:pPr>
        <w:pStyle w:val="ListParagraph"/>
        <w:numPr>
          <w:ilvl w:val="0"/>
          <w:numId w:val="15"/>
        </w:numPr>
      </w:pPr>
      <w:r>
        <w:t xml:space="preserve">A leaf </w:t>
      </w:r>
      <w:r w:rsidR="005041C4">
        <w:t>which has been scraped open</w:t>
      </w:r>
      <w:r w:rsidR="00DF687B">
        <w:t xml:space="preserve"> to expose the starch (proves photosynthesis)</w:t>
      </w:r>
    </w:p>
    <w:p w14:paraId="766FB756" w14:textId="77777777" w:rsidR="006143E1" w:rsidRPr="00ED2612" w:rsidRDefault="006143E1" w:rsidP="004E79F4">
      <w:pPr>
        <w:rPr>
          <w:b/>
          <w:bCs/>
          <w:sz w:val="28"/>
          <w:szCs w:val="28"/>
          <w:u w:val="single"/>
        </w:rPr>
      </w:pPr>
      <w:r w:rsidRPr="00ED2612">
        <w:rPr>
          <w:b/>
          <w:bCs/>
          <w:sz w:val="28"/>
          <w:szCs w:val="28"/>
          <w:u w:val="single"/>
        </w:rPr>
        <w:t>Sugar Test using Benedict’s Reagent</w:t>
      </w:r>
    </w:p>
    <w:p w14:paraId="36D94D96" w14:textId="3D0AA424" w:rsidR="006143E1" w:rsidRDefault="00B47465" w:rsidP="004E79F4">
      <w:r>
        <w:rPr>
          <w:noProof/>
        </w:rPr>
        <w:drawing>
          <wp:anchor distT="0" distB="0" distL="114300" distR="114300" simplePos="0" relativeHeight="251666432" behindDoc="1" locked="0" layoutInCell="1" allowOverlap="1" wp14:anchorId="57E7B2A8" wp14:editId="6EBDB5AA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3299460" cy="2289175"/>
            <wp:effectExtent l="0" t="0" r="0" b="0"/>
            <wp:wrapSquare wrapText="bothSides"/>
            <wp:docPr id="12" name="Picture 12" descr="sugars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gars te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E1">
        <w:t xml:space="preserve">In this test, a small sample of food </w:t>
      </w:r>
      <w:r w:rsidR="00665F86">
        <w:t xml:space="preserve">(~1ml) </w:t>
      </w:r>
      <w:r w:rsidR="006143E1">
        <w:t xml:space="preserve">to be tested is placed in a test tube with several drops </w:t>
      </w:r>
      <w:r w:rsidR="00665F86">
        <w:t xml:space="preserve">(~2ml) </w:t>
      </w:r>
      <w:r w:rsidR="006143E1">
        <w:t>of Benedict’s Reagent, and gently heated in a water bath for about 3-5 minutes. If reducing sugars</w:t>
      </w:r>
      <w:r w:rsidR="00C12B28">
        <w:t xml:space="preserve"> </w:t>
      </w:r>
      <w:r w:rsidR="00665F86">
        <w:t xml:space="preserve">(glucose, fructose, lactose) </w:t>
      </w:r>
      <w:r w:rsidR="00C12B28">
        <w:t>are present, the color changes</w:t>
      </w:r>
      <w:r w:rsidR="006143E1">
        <w:t xml:space="preserve"> per the chart below. Sucrose (table sugar) is not a reducing sugar and </w:t>
      </w:r>
      <w:r w:rsidR="006143E1" w:rsidRPr="00EE6A36">
        <w:rPr>
          <w:u w:val="single"/>
        </w:rPr>
        <w:t>does not</w:t>
      </w:r>
      <w:r w:rsidR="006143E1">
        <w:t xml:space="preserve"> change color. </w:t>
      </w:r>
      <w:r w:rsidR="006C6DEF">
        <w:t>Mechanism: The blue cupric (Cu</w:t>
      </w:r>
      <w:r w:rsidR="006C6DEF" w:rsidRPr="006C6DEF">
        <w:rPr>
          <w:vertAlign w:val="superscript"/>
        </w:rPr>
        <w:t>+2</w:t>
      </w:r>
      <w:r w:rsidR="006C6DEF">
        <w:t>) ion in the Benedict’s Reagent is changed to the red cuprous (Cu</w:t>
      </w:r>
      <w:r w:rsidR="006C6DEF" w:rsidRPr="006C6DEF">
        <w:rPr>
          <w:vertAlign w:val="superscript"/>
        </w:rPr>
        <w:t>+1</w:t>
      </w:r>
      <w:r w:rsidR="006C6DEF">
        <w:t xml:space="preserve">) ion when reducing sugars are present. </w:t>
      </w:r>
    </w:p>
    <w:p w14:paraId="49824A55" w14:textId="77777777" w:rsidR="006143E1" w:rsidRDefault="006143E1" w:rsidP="006C6DEF">
      <w:pPr>
        <w:pStyle w:val="NoSpacing"/>
        <w:ind w:left="720"/>
      </w:pPr>
      <w:r>
        <w:t>Final color</w:t>
      </w:r>
      <w:r w:rsidR="006C6DEF">
        <w:t>:</w:t>
      </w:r>
    </w:p>
    <w:p w14:paraId="266A8CBA" w14:textId="77777777" w:rsidR="006143E1" w:rsidRDefault="006143E1" w:rsidP="006C6DEF">
      <w:pPr>
        <w:pStyle w:val="NoSpacing"/>
        <w:ind w:left="720"/>
      </w:pPr>
      <w:r>
        <w:t xml:space="preserve">Blue </w:t>
      </w:r>
      <w:r>
        <w:tab/>
        <w:t>= no reducing sugar present (</w:t>
      </w:r>
      <w:r w:rsidR="0043260E">
        <w:t xml:space="preserve">or </w:t>
      </w:r>
      <w:r>
        <w:t>only sucrose, perhaps)</w:t>
      </w:r>
    </w:p>
    <w:p w14:paraId="60A579FC" w14:textId="77777777" w:rsidR="006143E1" w:rsidRDefault="006143E1" w:rsidP="006C6DEF">
      <w:pPr>
        <w:pStyle w:val="NoSpacing"/>
        <w:ind w:left="720"/>
      </w:pPr>
      <w:r>
        <w:lastRenderedPageBreak/>
        <w:t>Green</w:t>
      </w:r>
      <w:r>
        <w:tab/>
        <w:t xml:space="preserve">= 0.1-0.5% sugar (fructose, glucose, lactose, </w:t>
      </w:r>
      <w:proofErr w:type="spellStart"/>
      <w:r>
        <w:t>etc</w:t>
      </w:r>
      <w:proofErr w:type="spellEnd"/>
      <w:r>
        <w:t>)</w:t>
      </w:r>
    </w:p>
    <w:p w14:paraId="47459E26" w14:textId="77777777" w:rsidR="006143E1" w:rsidRDefault="006143E1" w:rsidP="006C6DEF">
      <w:pPr>
        <w:pStyle w:val="NoSpacing"/>
        <w:ind w:left="720"/>
      </w:pPr>
      <w:r>
        <w:t>Yellow</w:t>
      </w:r>
      <w:r>
        <w:tab/>
        <w:t xml:space="preserve">= 0.5-1.0% </w:t>
      </w:r>
    </w:p>
    <w:p w14:paraId="54D0FD55" w14:textId="77777777" w:rsidR="006143E1" w:rsidRDefault="006143E1" w:rsidP="006C6DEF">
      <w:pPr>
        <w:pStyle w:val="NoSpacing"/>
        <w:ind w:left="720"/>
      </w:pPr>
      <w:r>
        <w:t>Orange</w:t>
      </w:r>
      <w:r>
        <w:tab/>
        <w:t>= 1.0-1.5%</w:t>
      </w:r>
    </w:p>
    <w:p w14:paraId="70938470" w14:textId="77777777" w:rsidR="006143E1" w:rsidRDefault="006143E1" w:rsidP="006C6DEF">
      <w:pPr>
        <w:pStyle w:val="NoSpacing"/>
        <w:ind w:left="720"/>
      </w:pPr>
      <w:r>
        <w:t>Red</w:t>
      </w:r>
      <w:r>
        <w:tab/>
        <w:t>= 1.5-2.0%</w:t>
      </w:r>
    </w:p>
    <w:p w14:paraId="664C9F5E" w14:textId="595A728D" w:rsidR="006143E1" w:rsidRDefault="006143E1" w:rsidP="006C6DEF">
      <w:pPr>
        <w:pStyle w:val="NoSpacing"/>
        <w:ind w:left="720"/>
      </w:pPr>
      <w:r>
        <w:t>Brick red = &gt;2.0%</w:t>
      </w:r>
    </w:p>
    <w:p w14:paraId="59649D9B" w14:textId="77777777" w:rsidR="00170D7D" w:rsidRDefault="00170D7D" w:rsidP="00170D7D">
      <w:pPr>
        <w:pStyle w:val="NoSpacing"/>
      </w:pPr>
    </w:p>
    <w:p w14:paraId="7DE960A3" w14:textId="1020E7AD" w:rsidR="00170D7D" w:rsidRDefault="00170D7D" w:rsidP="00170D7D">
      <w:pPr>
        <w:pStyle w:val="NoSpacing"/>
      </w:pPr>
      <w:r>
        <w:t xml:space="preserve">Try these: </w:t>
      </w:r>
    </w:p>
    <w:p w14:paraId="718B1435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Corn syrup (low fructose variety)</w:t>
      </w:r>
    </w:p>
    <w:p w14:paraId="7F931EAD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Pancake syrup</w:t>
      </w:r>
    </w:p>
    <w:p w14:paraId="4A0CC291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Molasses</w:t>
      </w:r>
    </w:p>
    <w:p w14:paraId="669107EB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Honey</w:t>
      </w:r>
    </w:p>
    <w:p w14:paraId="64E9BB01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Grapes</w:t>
      </w:r>
    </w:p>
    <w:p w14:paraId="75B80022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Apple juice</w:t>
      </w:r>
    </w:p>
    <w:p w14:paraId="2EEA1256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Milk</w:t>
      </w:r>
    </w:p>
    <w:p w14:paraId="64CE3BFD" w14:textId="77777777" w:rsidR="00170D7D" w:rsidRDefault="00170D7D" w:rsidP="00170D7D">
      <w:pPr>
        <w:pStyle w:val="ListParagraph"/>
        <w:numPr>
          <w:ilvl w:val="0"/>
          <w:numId w:val="17"/>
        </w:numPr>
      </w:pPr>
      <w:r>
        <w:t>Saltine crackers which have been mixed with saliva for 10 minutes</w:t>
      </w:r>
    </w:p>
    <w:p w14:paraId="794916D6" w14:textId="5155A667" w:rsidR="006A026F" w:rsidRDefault="00665F86" w:rsidP="006A026F">
      <w:r>
        <w:t>You can</w:t>
      </w:r>
      <w:r w:rsidR="00EE6A36">
        <w:t xml:space="preserve"> also</w:t>
      </w:r>
      <w:r>
        <w:t xml:space="preserve"> break down sucrose into glucose: dissolve 1g table sugar in 10 ml water, add 10 drops HCl acid. Heat gently in water bath for a few minutes. The sucrose molecules are broken down into glucose and fructose. Now test it for glucose using Benedict’s Reagent. </w:t>
      </w:r>
    </w:p>
    <w:p w14:paraId="69D3BEEA" w14:textId="5E90782F" w:rsidR="00FC6909" w:rsidRDefault="00FC6909" w:rsidP="006A026F">
      <w:r>
        <w:t>Make sugar candy: dissolve ½ cup sugar in 2 tbsp water and 2 tbsp light syrup. Stir over low heat</w:t>
      </w:r>
      <w:r w:rsidR="00B56FBB">
        <w:t xml:space="preserve"> until completely dissolved. </w:t>
      </w:r>
      <w:r w:rsidR="006B4E67">
        <w:t xml:space="preserve">Continue heating without stirring until a sample dropped in cold water forms a brittle thread. Spoon out candy-size globs onto greased aluminum foil, insert stick, remove when cold. </w:t>
      </w:r>
    </w:p>
    <w:p w14:paraId="03FE060F" w14:textId="77777777" w:rsidR="009D57BD" w:rsidRPr="00665F86" w:rsidRDefault="009D57BD" w:rsidP="009D57BD">
      <w:pPr>
        <w:rPr>
          <w:b/>
          <w:bCs/>
          <w:sz w:val="28"/>
          <w:szCs w:val="28"/>
          <w:u w:val="single"/>
        </w:rPr>
      </w:pPr>
      <w:r w:rsidRPr="00665F86">
        <w:rPr>
          <w:b/>
          <w:bCs/>
          <w:sz w:val="28"/>
          <w:szCs w:val="28"/>
          <w:u w:val="single"/>
        </w:rPr>
        <w:t>Protein Test using Biuret’s Reagent</w:t>
      </w:r>
    </w:p>
    <w:p w14:paraId="433B19BB" w14:textId="5A4490FA" w:rsidR="009D57BD" w:rsidRDefault="00F36E0E" w:rsidP="009D57BD">
      <w:r w:rsidRPr="009D57BD">
        <w:rPr>
          <w:noProof/>
        </w:rPr>
        <w:drawing>
          <wp:anchor distT="0" distB="0" distL="114300" distR="114300" simplePos="0" relativeHeight="251667456" behindDoc="0" locked="0" layoutInCell="1" allowOverlap="1" wp14:anchorId="7EEF2467" wp14:editId="3754881E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952750" cy="289623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7BD">
        <w:t>In t</w:t>
      </w:r>
      <w:r w:rsidR="0069686F">
        <w:t>his test, a small sample</w:t>
      </w:r>
      <w:r w:rsidR="009D57BD">
        <w:t xml:space="preserve"> </w:t>
      </w:r>
      <w:r w:rsidR="006A4EF6">
        <w:t xml:space="preserve">(~5 ml) </w:t>
      </w:r>
      <w:r w:rsidR="0069686F">
        <w:t xml:space="preserve">of food </w:t>
      </w:r>
      <w:r w:rsidR="009D57BD">
        <w:t xml:space="preserve">to be tested is placed in a dish or test tube. </w:t>
      </w:r>
      <w:r w:rsidR="006A4EF6">
        <w:t>Add 5 ml of 10% NaOH, and 2 drops of 2% CuSO4 (1 g in 50 ml water).</w:t>
      </w:r>
      <w:r w:rsidR="009D57BD">
        <w:t xml:space="preserve"> If protein is present in the food, the liquid will turn a violet-pink color</w:t>
      </w:r>
      <w:r w:rsidR="006A4EF6">
        <w:t xml:space="preserve"> after 3-5 minutes</w:t>
      </w:r>
      <w:r w:rsidR="009D57BD">
        <w:t xml:space="preserve">. </w:t>
      </w:r>
      <w:r w:rsidR="00FE062F">
        <w:t xml:space="preserve">Mechanism: Peptide groups on </w:t>
      </w:r>
      <w:r w:rsidR="0069686F">
        <w:t xml:space="preserve">the amino acids in protein </w:t>
      </w:r>
      <w:r w:rsidR="00FE062F">
        <w:t>react with</w:t>
      </w:r>
      <w:r w:rsidR="0069686F">
        <w:t xml:space="preserve"> the</w:t>
      </w:r>
      <w:r w:rsidR="00FE062F">
        <w:t xml:space="preserve"> Cu</w:t>
      </w:r>
      <w:r w:rsidR="00FE062F" w:rsidRPr="00FE062F">
        <w:rPr>
          <w:vertAlign w:val="superscript"/>
        </w:rPr>
        <w:t>+2</w:t>
      </w:r>
      <w:r w:rsidR="00FE062F">
        <w:t xml:space="preserve"> </w:t>
      </w:r>
      <w:r w:rsidR="0069686F">
        <w:t xml:space="preserve">ion </w:t>
      </w:r>
      <w:r w:rsidR="00FE062F">
        <w:t>to form the violet/pink color. A chelate complex forms using the exposed electrons on the N atoms and the Cu</w:t>
      </w:r>
      <w:r w:rsidR="00FE062F" w:rsidRPr="00FE062F">
        <w:rPr>
          <w:vertAlign w:val="superscript"/>
        </w:rPr>
        <w:t>+2</w:t>
      </w:r>
      <w:r w:rsidR="00FE062F">
        <w:t xml:space="preserve"> ion. </w:t>
      </w:r>
    </w:p>
    <w:p w14:paraId="4D57022F" w14:textId="58892054" w:rsidR="00F36E0E" w:rsidRDefault="00170D7D" w:rsidP="009D57BD">
      <w:r>
        <w:t xml:space="preserve">Try these: </w:t>
      </w:r>
    </w:p>
    <w:p w14:paraId="5A480478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 xml:space="preserve">Gelatin (the stuff that’s in </w:t>
      </w:r>
      <w:proofErr w:type="spellStart"/>
      <w:r>
        <w:t>Jello</w:t>
      </w:r>
      <w:proofErr w:type="spellEnd"/>
      <w:r>
        <w:t>)</w:t>
      </w:r>
    </w:p>
    <w:p w14:paraId="17E0671B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Milk</w:t>
      </w:r>
    </w:p>
    <w:p w14:paraId="16E045C9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Egg whites</w:t>
      </w:r>
    </w:p>
    <w:p w14:paraId="34E1F4BB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Rice</w:t>
      </w:r>
    </w:p>
    <w:p w14:paraId="5B767310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Hair</w:t>
      </w:r>
    </w:p>
    <w:p w14:paraId="6A291170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Finger nails</w:t>
      </w:r>
    </w:p>
    <w:p w14:paraId="448EF3B8" w14:textId="77777777" w:rsidR="00170D7D" w:rsidRDefault="00170D7D" w:rsidP="00170D7D">
      <w:pPr>
        <w:pStyle w:val="ListParagraph"/>
        <w:numPr>
          <w:ilvl w:val="0"/>
          <w:numId w:val="18"/>
        </w:numPr>
      </w:pPr>
      <w:r>
        <w:t>Feathers</w:t>
      </w:r>
    </w:p>
    <w:p w14:paraId="6F046565" w14:textId="16B0FDAC" w:rsidR="009E1574" w:rsidRDefault="008F0052" w:rsidP="009D57BD">
      <w:r>
        <w:lastRenderedPageBreak/>
        <w:t xml:space="preserve">Albumin </w:t>
      </w:r>
      <w:r w:rsidR="00EE6A36">
        <w:t xml:space="preserve">is the </w:t>
      </w:r>
      <w:r>
        <w:t>protein in egg</w:t>
      </w:r>
      <w:r w:rsidR="00EE6A36">
        <w:t>s</w:t>
      </w:r>
      <w:r>
        <w:t xml:space="preserve"> (both yolk and white): try denaturing it with heat, boiling water, alcohol, acid. Try redissolving white coagulant in 10% NaOH by heating. </w:t>
      </w:r>
    </w:p>
    <w:p w14:paraId="62B20DD9" w14:textId="70975011" w:rsidR="008F0052" w:rsidRDefault="008F0052" w:rsidP="009D57BD">
      <w:r>
        <w:t xml:space="preserve">Casein </w:t>
      </w:r>
      <w:r w:rsidR="00EE6A36">
        <w:t xml:space="preserve">is the </w:t>
      </w:r>
      <w:r>
        <w:t xml:space="preserve">protein in milk: add vinegar to ½ cup warm milk; casein separates into white curds. Squeeze it out and rinse it using cheese cloth. Let dry into cheese. Or – take a lump of casein and mix with a </w:t>
      </w:r>
      <w:proofErr w:type="spellStart"/>
      <w:r>
        <w:t>CaO</w:t>
      </w:r>
      <w:proofErr w:type="spellEnd"/>
      <w:r>
        <w:t xml:space="preserve"> slurry, stir into a smooth paste suitable for paper or wood ‘casein glue’. </w:t>
      </w:r>
    </w:p>
    <w:p w14:paraId="1D8C3809" w14:textId="62107BFE" w:rsidR="002746D1" w:rsidRDefault="002746D1" w:rsidP="009D57BD">
      <w:r>
        <w:t xml:space="preserve">Collagen </w:t>
      </w:r>
      <w:r w:rsidR="00EE6A36">
        <w:t xml:space="preserve">is the </w:t>
      </w:r>
      <w:r>
        <w:t>protein in bones: soak a cleaned chicken bone in medium-strength HCl for 2-3 days</w:t>
      </w:r>
      <w:r w:rsidR="0051430D">
        <w:t xml:space="preserve"> (can also use vinegar)</w:t>
      </w:r>
      <w:r>
        <w:t xml:space="preserve">. The HCl dissolves the calcium, leaving flexible bone collagen – called ‘ossein’. You can extract ‘gelatin’ by boiling the ossein in water. Remove the bone, and the water will become jelly-like as it cools. </w:t>
      </w:r>
    </w:p>
    <w:p w14:paraId="0087AD02" w14:textId="77777777" w:rsidR="008F0052" w:rsidRDefault="008F0052" w:rsidP="009D57BD"/>
    <w:p w14:paraId="16B2C091" w14:textId="6C49DB5B" w:rsidR="00F36E0E" w:rsidRPr="00665F86" w:rsidRDefault="001D3FDC" w:rsidP="00F36E0E">
      <w:pPr>
        <w:rPr>
          <w:b/>
          <w:bCs/>
          <w:sz w:val="28"/>
          <w:szCs w:val="28"/>
          <w:u w:val="single"/>
        </w:rPr>
      </w:pPr>
      <w:r w:rsidRPr="00665F86">
        <w:rPr>
          <w:b/>
          <w:bCs/>
          <w:sz w:val="28"/>
          <w:szCs w:val="28"/>
          <w:u w:val="single"/>
        </w:rPr>
        <w:t>Lipid</w:t>
      </w:r>
      <w:r w:rsidR="00F36E0E" w:rsidRPr="00665F86">
        <w:rPr>
          <w:b/>
          <w:bCs/>
          <w:sz w:val="28"/>
          <w:szCs w:val="28"/>
          <w:u w:val="single"/>
        </w:rPr>
        <w:t xml:space="preserve"> Test </w:t>
      </w:r>
      <w:r w:rsidRPr="00665F86">
        <w:rPr>
          <w:b/>
          <w:bCs/>
          <w:sz w:val="28"/>
          <w:szCs w:val="28"/>
          <w:u w:val="single"/>
        </w:rPr>
        <w:t xml:space="preserve">(fats and oils) </w:t>
      </w:r>
      <w:r w:rsidR="00F36E0E" w:rsidRPr="00665F86">
        <w:rPr>
          <w:b/>
          <w:bCs/>
          <w:sz w:val="28"/>
          <w:szCs w:val="28"/>
          <w:u w:val="single"/>
        </w:rPr>
        <w:t>with grease spot</w:t>
      </w:r>
    </w:p>
    <w:p w14:paraId="62922B4D" w14:textId="0E372C3B" w:rsidR="009D57BD" w:rsidRDefault="00F36E0E" w:rsidP="00F36E0E">
      <w:r>
        <w:t>Place a drop of test-material</w:t>
      </w:r>
      <w:r w:rsidR="00EE6A36">
        <w:t xml:space="preserve"> </w:t>
      </w:r>
      <w:r>
        <w:t xml:space="preserve">on brown-bag paper, or filter paper. </w:t>
      </w:r>
      <w:r w:rsidR="00EE6A36">
        <w:t>If lipids are present, a t</w:t>
      </w:r>
      <w:r>
        <w:t xml:space="preserve">ranslucent spot forms which is visible when held up to light. </w:t>
      </w:r>
      <w:r w:rsidRPr="00170D7D">
        <w:rPr>
          <w:u w:val="single"/>
        </w:rPr>
        <w:t>Hasten drying with hair dryer if needed</w:t>
      </w:r>
      <w:r>
        <w:t xml:space="preserve">. </w:t>
      </w:r>
    </w:p>
    <w:p w14:paraId="1C9424C2" w14:textId="0B6041FE" w:rsidR="00F36E0E" w:rsidRDefault="00F36E0E" w:rsidP="00F36E0E">
      <w:r>
        <w:t xml:space="preserve">If necessary, adding 5 ml of acetone will help extract the fat; after a few minutes for extraction, drop the acetone mixture on the brown paper/filter paper. </w:t>
      </w:r>
    </w:p>
    <w:p w14:paraId="06D067B9" w14:textId="45BD3195" w:rsidR="003F3102" w:rsidRDefault="003F3102" w:rsidP="00F36E0E">
      <w:r>
        <w:t xml:space="preserve">Try these: </w:t>
      </w:r>
    </w:p>
    <w:p w14:paraId="719328E9" w14:textId="4F77E87A" w:rsidR="003F3102" w:rsidRDefault="003F3102" w:rsidP="003F3102">
      <w:pPr>
        <w:pStyle w:val="ListParagraph"/>
        <w:numPr>
          <w:ilvl w:val="0"/>
          <w:numId w:val="19"/>
        </w:numPr>
      </w:pPr>
      <w:r>
        <w:t>Chocolate</w:t>
      </w:r>
    </w:p>
    <w:p w14:paraId="461E813D" w14:textId="5FC399F0" w:rsidR="003F3102" w:rsidRDefault="003F3102" w:rsidP="003F3102">
      <w:pPr>
        <w:pStyle w:val="ListParagraph"/>
        <w:numPr>
          <w:ilvl w:val="0"/>
          <w:numId w:val="19"/>
        </w:numPr>
      </w:pPr>
      <w:r>
        <w:t>Peanuts</w:t>
      </w:r>
    </w:p>
    <w:p w14:paraId="6DF58532" w14:textId="7A71AF75" w:rsidR="003F3102" w:rsidRDefault="003F3102" w:rsidP="003F3102">
      <w:pPr>
        <w:pStyle w:val="ListParagraph"/>
        <w:numPr>
          <w:ilvl w:val="0"/>
          <w:numId w:val="19"/>
        </w:numPr>
      </w:pPr>
      <w:r>
        <w:t>Greasy chips</w:t>
      </w:r>
    </w:p>
    <w:p w14:paraId="76651509" w14:textId="3324DCBC" w:rsidR="003F3102" w:rsidRDefault="003F3102" w:rsidP="003F3102">
      <w:pPr>
        <w:pStyle w:val="ListParagraph"/>
        <w:numPr>
          <w:ilvl w:val="0"/>
          <w:numId w:val="19"/>
        </w:numPr>
      </w:pPr>
      <w:r>
        <w:t>Beef or chicken fat</w:t>
      </w:r>
    </w:p>
    <w:p w14:paraId="2834E3C0" w14:textId="78AB1507" w:rsidR="003F3102" w:rsidRDefault="003F3102" w:rsidP="003F3102">
      <w:pPr>
        <w:pStyle w:val="ListParagraph"/>
        <w:numPr>
          <w:ilvl w:val="0"/>
          <w:numId w:val="19"/>
        </w:numPr>
      </w:pPr>
      <w:r>
        <w:t>Milk, butter</w:t>
      </w:r>
    </w:p>
    <w:p w14:paraId="5652AA26" w14:textId="1B3996F0" w:rsidR="003F3102" w:rsidRDefault="003F3102" w:rsidP="003F3102">
      <w:pPr>
        <w:pStyle w:val="ListParagraph"/>
        <w:numPr>
          <w:ilvl w:val="0"/>
          <w:numId w:val="19"/>
        </w:numPr>
      </w:pPr>
      <w:r>
        <w:t>Olive oil</w:t>
      </w:r>
    </w:p>
    <w:p w14:paraId="33710E03" w14:textId="189BB05A" w:rsidR="003F3102" w:rsidRDefault="00B65556" w:rsidP="00F36E0E">
      <w:r>
        <w:t>Test for glycerol</w:t>
      </w:r>
      <w:r w:rsidR="00DF687B">
        <w:t>: combine 1 ml H2SO4 to 1 ml vegetable oil and heat gently. Waft the irritating odor towards you and sniff cautiously. The smell is from acrolein which is produced by breaking down the glycerin in the fat. [the acid sets the glycerol free and then destroys it</w:t>
      </w:r>
      <w:r>
        <w:t>, turning it into ill smelling acrolein].</w:t>
      </w:r>
    </w:p>
    <w:p w14:paraId="6C912512" w14:textId="4A08B229" w:rsidR="00B65556" w:rsidRDefault="00B65556" w:rsidP="00F36E0E">
      <w:r>
        <w:t xml:space="preserve">Test for fatty acids: dissolve ½ tsp soap powder or flakes in 50 ml warm water. Add 10 ml HCl. You will get lumps of the fatty acids of which soap is the sodium salt – mainly stearic and palmitic acids. </w:t>
      </w:r>
      <w:r w:rsidR="00C91505">
        <w:t xml:space="preserve">Stearic acid is added to paraffin to make candles. </w:t>
      </w:r>
    </w:p>
    <w:sectPr w:rsidR="00B65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9120E"/>
    <w:multiLevelType w:val="multilevel"/>
    <w:tmpl w:val="9550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33402"/>
    <w:multiLevelType w:val="hybridMultilevel"/>
    <w:tmpl w:val="C958E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35608"/>
    <w:multiLevelType w:val="hybridMultilevel"/>
    <w:tmpl w:val="2B388A3E"/>
    <w:lvl w:ilvl="0" w:tplc="6AF0F6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5E7EB7"/>
    <w:multiLevelType w:val="hybridMultilevel"/>
    <w:tmpl w:val="897842D8"/>
    <w:lvl w:ilvl="0" w:tplc="CF7C84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715A5E"/>
    <w:multiLevelType w:val="hybridMultilevel"/>
    <w:tmpl w:val="15A6EB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ED7EB7"/>
    <w:multiLevelType w:val="hybridMultilevel"/>
    <w:tmpl w:val="BA0E58AA"/>
    <w:lvl w:ilvl="0" w:tplc="86B2C6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776CDF"/>
    <w:multiLevelType w:val="hybridMultilevel"/>
    <w:tmpl w:val="AFFCD3A6"/>
    <w:lvl w:ilvl="0" w:tplc="43183A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8E325BA"/>
    <w:multiLevelType w:val="hybridMultilevel"/>
    <w:tmpl w:val="50E26C98"/>
    <w:lvl w:ilvl="0" w:tplc="DC9CC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2820BE"/>
    <w:multiLevelType w:val="hybridMultilevel"/>
    <w:tmpl w:val="20AA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14BBE"/>
    <w:multiLevelType w:val="hybridMultilevel"/>
    <w:tmpl w:val="76423EF4"/>
    <w:lvl w:ilvl="0" w:tplc="911454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4067E6"/>
    <w:multiLevelType w:val="hybridMultilevel"/>
    <w:tmpl w:val="20AA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35E07"/>
    <w:multiLevelType w:val="hybridMultilevel"/>
    <w:tmpl w:val="64C44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139BB"/>
    <w:multiLevelType w:val="hybridMultilevel"/>
    <w:tmpl w:val="261EA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1028E0"/>
    <w:multiLevelType w:val="hybridMultilevel"/>
    <w:tmpl w:val="2966A914"/>
    <w:lvl w:ilvl="0" w:tplc="BB6231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C1627F"/>
    <w:multiLevelType w:val="hybridMultilevel"/>
    <w:tmpl w:val="20AA8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6337C9"/>
    <w:multiLevelType w:val="hybridMultilevel"/>
    <w:tmpl w:val="8EC21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C2FD3"/>
    <w:multiLevelType w:val="hybridMultilevel"/>
    <w:tmpl w:val="DB0CF4C8"/>
    <w:lvl w:ilvl="0" w:tplc="655CFA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2C487E"/>
    <w:multiLevelType w:val="hybridMultilevel"/>
    <w:tmpl w:val="CA269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511439"/>
    <w:multiLevelType w:val="hybridMultilevel"/>
    <w:tmpl w:val="508A2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9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2"/>
  </w:num>
  <w:num w:numId="7">
    <w:abstractNumId w:val="2"/>
  </w:num>
  <w:num w:numId="8">
    <w:abstractNumId w:val="13"/>
  </w:num>
  <w:num w:numId="9">
    <w:abstractNumId w:val="7"/>
  </w:num>
  <w:num w:numId="10">
    <w:abstractNumId w:val="6"/>
  </w:num>
  <w:num w:numId="11">
    <w:abstractNumId w:val="3"/>
  </w:num>
  <w:num w:numId="12">
    <w:abstractNumId w:val="5"/>
  </w:num>
  <w:num w:numId="13">
    <w:abstractNumId w:val="17"/>
  </w:num>
  <w:num w:numId="14">
    <w:abstractNumId w:val="11"/>
  </w:num>
  <w:num w:numId="15">
    <w:abstractNumId w:val="14"/>
  </w:num>
  <w:num w:numId="16">
    <w:abstractNumId w:val="4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E02"/>
    <w:rsid w:val="00002B73"/>
    <w:rsid w:val="00007FF6"/>
    <w:rsid w:val="000B1F37"/>
    <w:rsid w:val="000C3EBE"/>
    <w:rsid w:val="000E4B5D"/>
    <w:rsid w:val="00135221"/>
    <w:rsid w:val="00157815"/>
    <w:rsid w:val="00170D7D"/>
    <w:rsid w:val="001D3FDC"/>
    <w:rsid w:val="002312AE"/>
    <w:rsid w:val="002746D1"/>
    <w:rsid w:val="00291F51"/>
    <w:rsid w:val="002C54E5"/>
    <w:rsid w:val="002D2478"/>
    <w:rsid w:val="003553D6"/>
    <w:rsid w:val="003A2D46"/>
    <w:rsid w:val="003C683D"/>
    <w:rsid w:val="003F3102"/>
    <w:rsid w:val="004219B2"/>
    <w:rsid w:val="0043260E"/>
    <w:rsid w:val="00456817"/>
    <w:rsid w:val="004B2578"/>
    <w:rsid w:val="004D3DBF"/>
    <w:rsid w:val="004E79F4"/>
    <w:rsid w:val="005041C4"/>
    <w:rsid w:val="0051430D"/>
    <w:rsid w:val="00605D67"/>
    <w:rsid w:val="006143E1"/>
    <w:rsid w:val="00620B35"/>
    <w:rsid w:val="00665F86"/>
    <w:rsid w:val="00675D28"/>
    <w:rsid w:val="0069686F"/>
    <w:rsid w:val="006A026F"/>
    <w:rsid w:val="006A4EF6"/>
    <w:rsid w:val="006B4AA6"/>
    <w:rsid w:val="006B4E67"/>
    <w:rsid w:val="006C6DEF"/>
    <w:rsid w:val="007464FA"/>
    <w:rsid w:val="00767425"/>
    <w:rsid w:val="007841CF"/>
    <w:rsid w:val="00786497"/>
    <w:rsid w:val="007B2030"/>
    <w:rsid w:val="007E37CE"/>
    <w:rsid w:val="007F4AE5"/>
    <w:rsid w:val="00806C1B"/>
    <w:rsid w:val="00812E1D"/>
    <w:rsid w:val="008147C7"/>
    <w:rsid w:val="008D54D5"/>
    <w:rsid w:val="008F0052"/>
    <w:rsid w:val="009825BD"/>
    <w:rsid w:val="009D57BD"/>
    <w:rsid w:val="009E1574"/>
    <w:rsid w:val="009E33A8"/>
    <w:rsid w:val="00A60CAE"/>
    <w:rsid w:val="00A774AA"/>
    <w:rsid w:val="00A92C57"/>
    <w:rsid w:val="00AF0C0D"/>
    <w:rsid w:val="00B47465"/>
    <w:rsid w:val="00B56FBB"/>
    <w:rsid w:val="00B65556"/>
    <w:rsid w:val="00BA7006"/>
    <w:rsid w:val="00C109C8"/>
    <w:rsid w:val="00C12B28"/>
    <w:rsid w:val="00C31ED2"/>
    <w:rsid w:val="00C5355D"/>
    <w:rsid w:val="00C74E02"/>
    <w:rsid w:val="00C90348"/>
    <w:rsid w:val="00C91505"/>
    <w:rsid w:val="00C93ED2"/>
    <w:rsid w:val="00CA47C7"/>
    <w:rsid w:val="00CE6FC5"/>
    <w:rsid w:val="00D56D78"/>
    <w:rsid w:val="00D93B23"/>
    <w:rsid w:val="00DF687B"/>
    <w:rsid w:val="00E02B92"/>
    <w:rsid w:val="00E33030"/>
    <w:rsid w:val="00E74C33"/>
    <w:rsid w:val="00EA2681"/>
    <w:rsid w:val="00EB7A55"/>
    <w:rsid w:val="00ED2612"/>
    <w:rsid w:val="00EE6A36"/>
    <w:rsid w:val="00F06D2A"/>
    <w:rsid w:val="00F17A73"/>
    <w:rsid w:val="00F227A3"/>
    <w:rsid w:val="00F36E0E"/>
    <w:rsid w:val="00F5589D"/>
    <w:rsid w:val="00F976E0"/>
    <w:rsid w:val="00FA1447"/>
    <w:rsid w:val="00FC6909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80F906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21</cp:revision>
  <cp:lastPrinted>2017-10-03T04:14:00Z</cp:lastPrinted>
  <dcterms:created xsi:type="dcterms:W3CDTF">2017-10-03T04:22:00Z</dcterms:created>
  <dcterms:modified xsi:type="dcterms:W3CDTF">2020-09-28T19:27:00Z</dcterms:modified>
</cp:coreProperties>
</file>