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1B" w:rsidRPr="001F664E" w:rsidRDefault="00FC5DEC" w:rsidP="001F664E">
      <w:pPr>
        <w:spacing w:line="288" w:lineRule="auto"/>
        <w:jc w:val="center"/>
        <w:rPr>
          <w:rFonts w:ascii="Trebuchet MS" w:hAnsi="Trebuchet MS" w:cs="Arial"/>
          <w:b/>
          <w:sz w:val="36"/>
          <w:szCs w:val="20"/>
        </w:rPr>
      </w:pPr>
      <w:r>
        <w:rPr>
          <w:rFonts w:ascii="Trebuchet MS" w:hAnsi="Trebuchet MS" w:cs="Arial"/>
          <w:b/>
          <w:sz w:val="36"/>
          <w:szCs w:val="20"/>
        </w:rPr>
        <w:t>“</w:t>
      </w:r>
      <w:r w:rsidR="003B025D">
        <w:rPr>
          <w:rFonts w:ascii="Trebuchet MS" w:hAnsi="Trebuchet MS" w:cs="Arial"/>
          <w:b/>
          <w:sz w:val="36"/>
          <w:szCs w:val="20"/>
        </w:rPr>
        <w:t xml:space="preserve">The </w:t>
      </w:r>
      <w:r w:rsidR="001F664E" w:rsidRPr="001F664E">
        <w:rPr>
          <w:rFonts w:ascii="Trebuchet MS" w:hAnsi="Trebuchet MS" w:cs="Arial"/>
          <w:b/>
          <w:sz w:val="36"/>
          <w:szCs w:val="20"/>
        </w:rPr>
        <w:t>DNA</w:t>
      </w:r>
      <w:r>
        <w:rPr>
          <w:rFonts w:ascii="Trebuchet MS" w:hAnsi="Trebuchet MS" w:cs="Arial"/>
          <w:b/>
          <w:sz w:val="36"/>
          <w:szCs w:val="20"/>
        </w:rPr>
        <w:t xml:space="preserve"> Double Helix”</w:t>
      </w:r>
    </w:p>
    <w:p w:rsidR="001F664E" w:rsidRPr="001F664E" w:rsidRDefault="001F664E" w:rsidP="00C06403">
      <w:pPr>
        <w:spacing w:line="288" w:lineRule="auto"/>
        <w:rPr>
          <w:rFonts w:ascii="Trebuchet MS" w:hAnsi="Trebuchet MS" w:cs="Arial"/>
          <w:b/>
          <w:sz w:val="20"/>
          <w:szCs w:val="20"/>
        </w:rPr>
      </w:pPr>
    </w:p>
    <w:p w:rsidR="001F75AB" w:rsidRDefault="004E209F" w:rsidP="00445818">
      <w:pPr>
        <w:spacing w:line="276" w:lineRule="auto"/>
        <w:rPr>
          <w:rFonts w:ascii="Trebuchet MS" w:hAnsi="Trebuchet MS" w:cs="Arial"/>
          <w:sz w:val="20"/>
          <w:szCs w:val="20"/>
        </w:rPr>
      </w:pPr>
      <w:r>
        <w:rPr>
          <w:rFonts w:ascii="Trebuchet MS" w:hAnsi="Trebuchet MS" w:cs="Arial"/>
          <w:sz w:val="20"/>
          <w:szCs w:val="20"/>
        </w:rPr>
        <w:t>Name and date submitted</w:t>
      </w:r>
      <w:r w:rsidR="009F165F">
        <w:rPr>
          <w:rFonts w:ascii="Trebuchet MS" w:hAnsi="Trebuchet MS" w:cs="Arial"/>
          <w:sz w:val="20"/>
          <w:szCs w:val="20"/>
        </w:rPr>
        <w:t xml:space="preserve"> (3 pts)</w:t>
      </w:r>
      <w:r>
        <w:rPr>
          <w:rFonts w:ascii="Trebuchet MS" w:hAnsi="Trebuchet MS" w:cs="Arial"/>
          <w:sz w:val="20"/>
          <w:szCs w:val="20"/>
        </w:rPr>
        <w:t xml:space="preserve">: </w:t>
      </w:r>
    </w:p>
    <w:p w:rsidR="004E209F" w:rsidRDefault="004E209F" w:rsidP="00445818">
      <w:pPr>
        <w:spacing w:line="276" w:lineRule="auto"/>
        <w:rPr>
          <w:rFonts w:ascii="Trebuchet MS" w:hAnsi="Trebuchet MS" w:cs="Arial"/>
          <w:sz w:val="20"/>
          <w:szCs w:val="20"/>
        </w:rPr>
      </w:pPr>
      <w:bookmarkStart w:id="0" w:name="_GoBack"/>
      <w:bookmarkEnd w:id="0"/>
    </w:p>
    <w:p w:rsidR="00B340D9" w:rsidRDefault="00DB00BE" w:rsidP="00B340D9">
      <w:pPr>
        <w:spacing w:line="288" w:lineRule="auto"/>
        <w:rPr>
          <w:rFonts w:ascii="Trebuchet MS" w:hAnsi="Trebuchet MS" w:cs="Arial"/>
          <w:sz w:val="20"/>
          <w:szCs w:val="20"/>
        </w:rPr>
      </w:pPr>
      <w:r>
        <w:rPr>
          <w:rFonts w:ascii="Trebuchet MS" w:hAnsi="Trebuchet MS" w:cs="Arial"/>
          <w:sz w:val="20"/>
          <w:szCs w:val="20"/>
        </w:rPr>
        <w:t>R</w:t>
      </w:r>
      <w:r w:rsidR="00283AC5">
        <w:rPr>
          <w:rFonts w:ascii="Trebuchet MS" w:hAnsi="Trebuchet MS" w:cs="Arial"/>
          <w:sz w:val="20"/>
          <w:szCs w:val="20"/>
        </w:rPr>
        <w:t>efer to the</w:t>
      </w:r>
      <w:r w:rsidR="00B340D9">
        <w:rPr>
          <w:rFonts w:ascii="Trebuchet MS" w:hAnsi="Trebuchet MS" w:cs="Arial"/>
          <w:sz w:val="20"/>
          <w:szCs w:val="20"/>
        </w:rPr>
        <w:t xml:space="preserve"> “The DNA Double Helix” </w:t>
      </w:r>
      <w:r w:rsidR="00283AC5">
        <w:rPr>
          <w:rFonts w:ascii="Trebuchet MS" w:hAnsi="Trebuchet MS" w:cs="Arial"/>
          <w:sz w:val="20"/>
          <w:szCs w:val="20"/>
        </w:rPr>
        <w:t>handout which is posted next to these questions</w:t>
      </w:r>
      <w:r>
        <w:rPr>
          <w:rFonts w:ascii="Trebuchet MS" w:hAnsi="Trebuchet MS" w:cs="Arial"/>
          <w:sz w:val="20"/>
          <w:szCs w:val="20"/>
        </w:rPr>
        <w:t xml:space="preserve">. </w:t>
      </w:r>
      <w:r w:rsidR="00283AC5">
        <w:rPr>
          <w:rFonts w:ascii="Trebuchet MS" w:hAnsi="Trebuchet MS" w:cs="Arial"/>
          <w:sz w:val="20"/>
          <w:szCs w:val="20"/>
        </w:rPr>
        <w:t>Answer the questions</w:t>
      </w:r>
      <w:r>
        <w:rPr>
          <w:rFonts w:ascii="Trebuchet MS" w:hAnsi="Trebuchet MS" w:cs="Arial"/>
          <w:sz w:val="20"/>
          <w:szCs w:val="20"/>
        </w:rPr>
        <w:t xml:space="preserve"> </w:t>
      </w:r>
      <w:r w:rsidR="00283AC5">
        <w:rPr>
          <w:rFonts w:ascii="Trebuchet MS" w:hAnsi="Trebuchet MS" w:cs="Arial"/>
          <w:sz w:val="20"/>
          <w:szCs w:val="20"/>
        </w:rPr>
        <w:t xml:space="preserve">below </w:t>
      </w:r>
      <w:r>
        <w:rPr>
          <w:rFonts w:ascii="Trebuchet MS" w:hAnsi="Trebuchet MS" w:cs="Arial"/>
          <w:sz w:val="20"/>
          <w:szCs w:val="20"/>
        </w:rPr>
        <w:t xml:space="preserve">in your </w:t>
      </w:r>
      <w:r w:rsidRPr="00DB00BE">
        <w:rPr>
          <w:rFonts w:ascii="Trebuchet MS" w:hAnsi="Trebuchet MS" w:cs="Arial"/>
          <w:sz w:val="20"/>
          <w:szCs w:val="20"/>
          <w:u w:val="single"/>
        </w:rPr>
        <w:t>own words</w:t>
      </w:r>
      <w:r w:rsidR="00283AC5">
        <w:rPr>
          <w:rFonts w:ascii="Trebuchet MS" w:hAnsi="Trebuchet MS" w:cs="Arial"/>
          <w:sz w:val="20"/>
          <w:szCs w:val="20"/>
        </w:rPr>
        <w:t xml:space="preserve"> (copy</w:t>
      </w:r>
      <w:r>
        <w:rPr>
          <w:rFonts w:ascii="Trebuchet MS" w:hAnsi="Trebuchet MS" w:cs="Arial"/>
          <w:sz w:val="20"/>
          <w:szCs w:val="20"/>
        </w:rPr>
        <w:t xml:space="preserve">-and-paste is not allowed). </w:t>
      </w:r>
      <w:r w:rsidR="00283AC5">
        <w:rPr>
          <w:rFonts w:ascii="Trebuchet MS" w:hAnsi="Trebuchet MS" w:cs="Arial"/>
          <w:sz w:val="20"/>
          <w:szCs w:val="20"/>
        </w:rPr>
        <w:t xml:space="preserve">KEEP THE SAME NUMBERING, BELOW. </w:t>
      </w:r>
    </w:p>
    <w:p w:rsidR="00B340D9" w:rsidRDefault="00B340D9" w:rsidP="00B340D9">
      <w:pPr>
        <w:spacing w:line="288" w:lineRule="auto"/>
        <w:rPr>
          <w:rFonts w:ascii="Trebuchet MS" w:hAnsi="Trebuchet MS" w:cs="Arial"/>
          <w:sz w:val="20"/>
          <w:szCs w:val="20"/>
        </w:rPr>
      </w:pPr>
    </w:p>
    <w:p w:rsidR="0065291B" w:rsidRDefault="00C8286E" w:rsidP="00B340D9">
      <w:pPr>
        <w:spacing w:line="288" w:lineRule="auto"/>
        <w:rPr>
          <w:rFonts w:ascii="Trebuchet MS" w:hAnsi="Trebuchet MS" w:cs="Arial"/>
          <w:sz w:val="20"/>
          <w:szCs w:val="20"/>
        </w:rPr>
      </w:pPr>
      <w:r>
        <w:rPr>
          <w:rFonts w:ascii="Trebuchet MS" w:hAnsi="Trebuchet MS" w:cs="Arial"/>
          <w:sz w:val="20"/>
          <w:szCs w:val="20"/>
        </w:rPr>
        <w:t>(</w:t>
      </w:r>
      <w:r w:rsidR="004E209F">
        <w:rPr>
          <w:rFonts w:ascii="Trebuchet MS" w:hAnsi="Trebuchet MS" w:cs="Arial"/>
          <w:sz w:val="20"/>
          <w:szCs w:val="20"/>
        </w:rPr>
        <w:t xml:space="preserve">16 questions, </w:t>
      </w:r>
      <w:r w:rsidR="00283AC5">
        <w:rPr>
          <w:rFonts w:ascii="Trebuchet MS" w:hAnsi="Trebuchet MS" w:cs="Arial"/>
          <w:sz w:val="20"/>
          <w:szCs w:val="20"/>
        </w:rPr>
        <w:t>5 points each, 8</w:t>
      </w:r>
      <w:r w:rsidR="004E209F">
        <w:rPr>
          <w:rFonts w:ascii="Trebuchet MS" w:hAnsi="Trebuchet MS" w:cs="Arial"/>
          <w:sz w:val="20"/>
          <w:szCs w:val="20"/>
        </w:rPr>
        <w:t>0 points possible</w:t>
      </w:r>
      <w:r>
        <w:rPr>
          <w:rFonts w:ascii="Trebuchet MS" w:hAnsi="Trebuchet MS" w:cs="Arial"/>
          <w:sz w:val="20"/>
          <w:szCs w:val="20"/>
        </w:rPr>
        <w:t>)</w:t>
      </w:r>
    </w:p>
    <w:p w:rsidR="0065291B" w:rsidRPr="00B340D9" w:rsidRDefault="0065291B" w:rsidP="00B340D9">
      <w:pPr>
        <w:spacing w:line="288" w:lineRule="auto"/>
        <w:rPr>
          <w:rFonts w:ascii="Trebuchet MS" w:hAnsi="Trebuchet MS" w:cs="Arial"/>
          <w:sz w:val="20"/>
          <w:szCs w:val="20"/>
        </w:rPr>
      </w:pPr>
    </w:p>
    <w:p w:rsidR="009E5B3F" w:rsidRDefault="009E5B3F" w:rsidP="009E5B3F">
      <w:pPr>
        <w:pStyle w:val="ListParagraph"/>
        <w:numPr>
          <w:ilvl w:val="0"/>
          <w:numId w:val="13"/>
        </w:numPr>
        <w:autoSpaceDE w:val="0"/>
        <w:autoSpaceDN w:val="0"/>
        <w:adjustRightInd w:val="0"/>
        <w:spacing w:line="288" w:lineRule="auto"/>
        <w:rPr>
          <w:rFonts w:ascii="Trebuchet MS" w:hAnsi="Trebuchet MS" w:cs="Arial"/>
          <w:sz w:val="20"/>
          <w:szCs w:val="20"/>
        </w:rPr>
      </w:pPr>
      <w:r>
        <w:rPr>
          <w:rFonts w:ascii="Trebuchet MS" w:hAnsi="Trebuchet MS" w:cs="Arial"/>
          <w:sz w:val="20"/>
          <w:szCs w:val="20"/>
        </w:rPr>
        <w:t>(p. 16) In the 1920’</w:t>
      </w:r>
      <w:r w:rsidR="00DD1464">
        <w:rPr>
          <w:rFonts w:ascii="Trebuchet MS" w:hAnsi="Trebuchet MS" w:cs="Arial"/>
          <w:sz w:val="20"/>
          <w:szCs w:val="20"/>
        </w:rPr>
        <w:t>s</w:t>
      </w:r>
      <w:r>
        <w:rPr>
          <w:rFonts w:ascii="Trebuchet MS" w:hAnsi="Trebuchet MS" w:cs="Arial"/>
          <w:sz w:val="20"/>
          <w:szCs w:val="20"/>
        </w:rPr>
        <w:t xml:space="preserve">, Phoebus </w:t>
      </w:r>
      <w:proofErr w:type="spellStart"/>
      <w:r>
        <w:rPr>
          <w:rFonts w:ascii="Trebuchet MS" w:hAnsi="Trebuchet MS" w:cs="Arial"/>
          <w:sz w:val="20"/>
          <w:szCs w:val="20"/>
        </w:rPr>
        <w:t>Levene</w:t>
      </w:r>
      <w:proofErr w:type="spellEnd"/>
      <w:r>
        <w:rPr>
          <w:rFonts w:ascii="Trebuchet MS" w:hAnsi="Trebuchet MS" w:cs="Arial"/>
          <w:sz w:val="20"/>
          <w:szCs w:val="20"/>
        </w:rPr>
        <w:t xml:space="preserve"> </w:t>
      </w:r>
      <w:r w:rsidR="00DD1464">
        <w:rPr>
          <w:rFonts w:ascii="Trebuchet MS" w:hAnsi="Trebuchet MS" w:cs="Arial"/>
          <w:sz w:val="20"/>
          <w:szCs w:val="20"/>
        </w:rPr>
        <w:t xml:space="preserve">at the Rockefeller Institute </w:t>
      </w:r>
      <w:r>
        <w:rPr>
          <w:rFonts w:ascii="Trebuchet MS" w:hAnsi="Trebuchet MS" w:cs="Arial"/>
          <w:sz w:val="20"/>
          <w:szCs w:val="20"/>
        </w:rPr>
        <w:t xml:space="preserve">began studying the chemistry of DNA and RNA. Where did </w:t>
      </w:r>
      <w:proofErr w:type="spellStart"/>
      <w:r>
        <w:rPr>
          <w:rFonts w:ascii="Trebuchet MS" w:hAnsi="Trebuchet MS" w:cs="Arial"/>
          <w:sz w:val="20"/>
          <w:szCs w:val="20"/>
        </w:rPr>
        <w:t>Levene</w:t>
      </w:r>
      <w:proofErr w:type="spellEnd"/>
      <w:r>
        <w:rPr>
          <w:rFonts w:ascii="Trebuchet MS" w:hAnsi="Trebuchet MS" w:cs="Arial"/>
          <w:sz w:val="20"/>
          <w:szCs w:val="20"/>
        </w:rPr>
        <w:t xml:space="preserve"> get the DNA &amp; RNA</w:t>
      </w:r>
      <w:r w:rsidR="00DD1464">
        <w:rPr>
          <w:rFonts w:ascii="Trebuchet MS" w:hAnsi="Trebuchet MS" w:cs="Arial"/>
          <w:sz w:val="20"/>
          <w:szCs w:val="20"/>
        </w:rPr>
        <w:t xml:space="preserve"> he used in his studies</w:t>
      </w:r>
      <w:r>
        <w:rPr>
          <w:rFonts w:ascii="Trebuchet MS" w:hAnsi="Trebuchet MS" w:cs="Arial"/>
          <w:sz w:val="20"/>
          <w:szCs w:val="20"/>
        </w:rPr>
        <w:t>? He used 2 sources:</w:t>
      </w:r>
    </w:p>
    <w:p w:rsidR="009E5B3F" w:rsidRDefault="009E5B3F" w:rsidP="009E5B3F">
      <w:pPr>
        <w:pStyle w:val="ListParagraph"/>
        <w:autoSpaceDE w:val="0"/>
        <w:autoSpaceDN w:val="0"/>
        <w:adjustRightInd w:val="0"/>
        <w:spacing w:line="288" w:lineRule="auto"/>
        <w:rPr>
          <w:rFonts w:ascii="Trebuchet MS" w:hAnsi="Trebuchet MS" w:cs="Arial"/>
          <w:sz w:val="20"/>
          <w:szCs w:val="20"/>
        </w:rPr>
      </w:pPr>
      <w:proofErr w:type="spellStart"/>
      <w:r>
        <w:rPr>
          <w:rFonts w:ascii="Trebuchet MS" w:hAnsi="Trebuchet MS" w:cs="Arial"/>
          <w:sz w:val="20"/>
          <w:szCs w:val="20"/>
        </w:rPr>
        <w:t>i</w:t>
      </w:r>
      <w:proofErr w:type="spellEnd"/>
      <w:r>
        <w:rPr>
          <w:rFonts w:ascii="Trebuchet MS" w:hAnsi="Trebuchet MS" w:cs="Arial"/>
          <w:sz w:val="20"/>
          <w:szCs w:val="20"/>
        </w:rPr>
        <w:t xml:space="preserve">. </w:t>
      </w:r>
    </w:p>
    <w:p w:rsidR="00283AC5" w:rsidRDefault="00283AC5" w:rsidP="009E5B3F">
      <w:pPr>
        <w:pStyle w:val="ListParagraph"/>
        <w:autoSpaceDE w:val="0"/>
        <w:autoSpaceDN w:val="0"/>
        <w:adjustRightInd w:val="0"/>
        <w:spacing w:line="288" w:lineRule="auto"/>
        <w:rPr>
          <w:rFonts w:ascii="Trebuchet MS" w:hAnsi="Trebuchet MS" w:cs="Arial"/>
          <w:sz w:val="20"/>
          <w:szCs w:val="20"/>
        </w:rPr>
      </w:pPr>
    </w:p>
    <w:p w:rsidR="009E5B3F" w:rsidRDefault="009E5B3F" w:rsidP="009E5B3F">
      <w:pPr>
        <w:pStyle w:val="ListParagraph"/>
        <w:autoSpaceDE w:val="0"/>
        <w:autoSpaceDN w:val="0"/>
        <w:adjustRightInd w:val="0"/>
        <w:spacing w:line="288" w:lineRule="auto"/>
        <w:rPr>
          <w:rFonts w:ascii="Trebuchet MS" w:hAnsi="Trebuchet MS" w:cs="Arial"/>
          <w:sz w:val="20"/>
          <w:szCs w:val="20"/>
        </w:rPr>
      </w:pPr>
      <w:r>
        <w:rPr>
          <w:rFonts w:ascii="Trebuchet MS" w:hAnsi="Trebuchet MS" w:cs="Arial"/>
          <w:sz w:val="20"/>
          <w:szCs w:val="20"/>
        </w:rPr>
        <w:t xml:space="preserve">ii. </w:t>
      </w:r>
    </w:p>
    <w:p w:rsidR="00B73E8A" w:rsidRDefault="00B73E8A" w:rsidP="009E5B3F">
      <w:pPr>
        <w:autoSpaceDE w:val="0"/>
        <w:autoSpaceDN w:val="0"/>
        <w:adjustRightInd w:val="0"/>
        <w:spacing w:line="288" w:lineRule="auto"/>
        <w:rPr>
          <w:rFonts w:ascii="Trebuchet MS" w:hAnsi="Trebuchet MS" w:cs="Arial"/>
          <w:sz w:val="20"/>
          <w:szCs w:val="20"/>
        </w:rPr>
      </w:pPr>
    </w:p>
    <w:p w:rsidR="009E5B3F" w:rsidRPr="009E5B3F" w:rsidRDefault="009E5B3F" w:rsidP="009E5B3F">
      <w:pPr>
        <w:autoSpaceDE w:val="0"/>
        <w:autoSpaceDN w:val="0"/>
        <w:adjustRightInd w:val="0"/>
        <w:spacing w:line="288" w:lineRule="auto"/>
        <w:rPr>
          <w:rFonts w:ascii="Trebuchet MS" w:hAnsi="Trebuchet MS" w:cs="Arial"/>
          <w:sz w:val="20"/>
          <w:szCs w:val="20"/>
        </w:rPr>
      </w:pPr>
    </w:p>
    <w:p w:rsidR="00B340D9" w:rsidRPr="009E5B3F" w:rsidRDefault="009E5B3F" w:rsidP="00B340D9">
      <w:pPr>
        <w:pStyle w:val="ListParagraph"/>
        <w:numPr>
          <w:ilvl w:val="0"/>
          <w:numId w:val="13"/>
        </w:numPr>
        <w:autoSpaceDE w:val="0"/>
        <w:autoSpaceDN w:val="0"/>
        <w:adjustRightInd w:val="0"/>
        <w:spacing w:line="288" w:lineRule="auto"/>
        <w:rPr>
          <w:rFonts w:ascii="Trebuchet MS" w:hAnsi="Trebuchet MS" w:cs="Arial"/>
          <w:sz w:val="20"/>
          <w:szCs w:val="20"/>
        </w:rPr>
      </w:pPr>
      <w:r>
        <w:rPr>
          <w:rFonts w:ascii="Trebuchet MS" w:hAnsi="Trebuchet MS" w:cs="Optima"/>
          <w:sz w:val="20"/>
          <w:szCs w:val="20"/>
        </w:rPr>
        <w:t xml:space="preserve">(p. 16-17) </w:t>
      </w:r>
      <w:r w:rsidR="00B340D9" w:rsidRPr="00B340D9">
        <w:rPr>
          <w:rFonts w:ascii="Trebuchet MS" w:hAnsi="Trebuchet MS" w:cs="Optima"/>
          <w:sz w:val="20"/>
          <w:szCs w:val="20"/>
        </w:rPr>
        <w:t>Acco</w:t>
      </w:r>
      <w:r>
        <w:rPr>
          <w:rFonts w:ascii="Trebuchet MS" w:hAnsi="Trebuchet MS" w:cs="Optima"/>
          <w:sz w:val="20"/>
          <w:szCs w:val="20"/>
        </w:rPr>
        <w:t xml:space="preserve">rding to </w:t>
      </w:r>
      <w:proofErr w:type="spellStart"/>
      <w:r>
        <w:rPr>
          <w:rFonts w:ascii="Trebuchet MS" w:hAnsi="Trebuchet MS" w:cs="Optima"/>
          <w:sz w:val="20"/>
          <w:szCs w:val="20"/>
        </w:rPr>
        <w:t>Levene’s</w:t>
      </w:r>
      <w:proofErr w:type="spellEnd"/>
      <w:r>
        <w:rPr>
          <w:rFonts w:ascii="Trebuchet MS" w:hAnsi="Trebuchet MS" w:cs="Optima"/>
          <w:sz w:val="20"/>
          <w:szCs w:val="20"/>
        </w:rPr>
        <w:t xml:space="preserve"> research, DNA was comprised of what 3 fundamental components?</w:t>
      </w:r>
    </w:p>
    <w:p w:rsidR="009E5B3F" w:rsidRDefault="009E5B3F" w:rsidP="009E5B3F">
      <w:pPr>
        <w:pStyle w:val="ListParagraph"/>
        <w:autoSpaceDE w:val="0"/>
        <w:autoSpaceDN w:val="0"/>
        <w:adjustRightInd w:val="0"/>
        <w:spacing w:line="288" w:lineRule="auto"/>
        <w:rPr>
          <w:rFonts w:ascii="Trebuchet MS" w:hAnsi="Trebuchet MS" w:cs="Optima"/>
          <w:sz w:val="20"/>
          <w:szCs w:val="20"/>
        </w:rPr>
      </w:pPr>
      <w:proofErr w:type="spellStart"/>
      <w:r>
        <w:rPr>
          <w:rFonts w:ascii="Trebuchet MS" w:hAnsi="Trebuchet MS" w:cs="Optima"/>
          <w:sz w:val="20"/>
          <w:szCs w:val="20"/>
        </w:rPr>
        <w:t>i</w:t>
      </w:r>
      <w:proofErr w:type="spellEnd"/>
      <w:r>
        <w:rPr>
          <w:rFonts w:ascii="Trebuchet MS" w:hAnsi="Trebuchet MS" w:cs="Optima"/>
          <w:sz w:val="20"/>
          <w:szCs w:val="20"/>
        </w:rPr>
        <w:t>.</w:t>
      </w:r>
    </w:p>
    <w:p w:rsidR="00283AC5" w:rsidRDefault="00283AC5" w:rsidP="009E5B3F">
      <w:pPr>
        <w:pStyle w:val="ListParagraph"/>
        <w:autoSpaceDE w:val="0"/>
        <w:autoSpaceDN w:val="0"/>
        <w:adjustRightInd w:val="0"/>
        <w:spacing w:line="288" w:lineRule="auto"/>
        <w:rPr>
          <w:rFonts w:ascii="Trebuchet MS" w:hAnsi="Trebuchet MS" w:cs="Optima"/>
          <w:sz w:val="20"/>
          <w:szCs w:val="20"/>
        </w:rPr>
      </w:pPr>
    </w:p>
    <w:p w:rsidR="009E5B3F" w:rsidRDefault="009E5B3F" w:rsidP="009E5B3F">
      <w:pPr>
        <w:pStyle w:val="ListParagraph"/>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ii.</w:t>
      </w:r>
    </w:p>
    <w:p w:rsidR="00283AC5" w:rsidRDefault="00283AC5" w:rsidP="009E5B3F">
      <w:pPr>
        <w:pStyle w:val="ListParagraph"/>
        <w:autoSpaceDE w:val="0"/>
        <w:autoSpaceDN w:val="0"/>
        <w:adjustRightInd w:val="0"/>
        <w:spacing w:line="288" w:lineRule="auto"/>
        <w:rPr>
          <w:rFonts w:ascii="Trebuchet MS" w:hAnsi="Trebuchet MS" w:cs="Optima"/>
          <w:sz w:val="20"/>
          <w:szCs w:val="20"/>
        </w:rPr>
      </w:pPr>
    </w:p>
    <w:p w:rsidR="009E5B3F" w:rsidRDefault="009E5B3F" w:rsidP="009E5B3F">
      <w:pPr>
        <w:pStyle w:val="ListParagraph"/>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iii.</w:t>
      </w:r>
    </w:p>
    <w:p w:rsidR="00283AC5" w:rsidRDefault="00283AC5" w:rsidP="009E5B3F">
      <w:pPr>
        <w:pStyle w:val="ListParagraph"/>
        <w:autoSpaceDE w:val="0"/>
        <w:autoSpaceDN w:val="0"/>
        <w:adjustRightInd w:val="0"/>
        <w:spacing w:line="288" w:lineRule="auto"/>
        <w:rPr>
          <w:rFonts w:ascii="Trebuchet MS" w:hAnsi="Trebuchet MS" w:cs="Optima"/>
          <w:sz w:val="20"/>
          <w:szCs w:val="20"/>
        </w:rPr>
      </w:pPr>
    </w:p>
    <w:p w:rsidR="009E5B3F" w:rsidRPr="00B340D9" w:rsidRDefault="009E5B3F" w:rsidP="009E5B3F">
      <w:pPr>
        <w:pStyle w:val="ListParagraph"/>
        <w:autoSpaceDE w:val="0"/>
        <w:autoSpaceDN w:val="0"/>
        <w:adjustRightInd w:val="0"/>
        <w:spacing w:line="288" w:lineRule="auto"/>
        <w:rPr>
          <w:rFonts w:ascii="Trebuchet MS" w:hAnsi="Trebuchet MS" w:cs="Arial"/>
          <w:sz w:val="20"/>
          <w:szCs w:val="20"/>
        </w:rPr>
      </w:pPr>
    </w:p>
    <w:p w:rsidR="009E5B3F" w:rsidRDefault="009E5B3F" w:rsidP="009E5B3F">
      <w:pPr>
        <w:pStyle w:val="ListParagraph"/>
        <w:numPr>
          <w:ilvl w:val="0"/>
          <w:numId w:val="13"/>
        </w:numPr>
        <w:spacing w:line="288" w:lineRule="auto"/>
        <w:rPr>
          <w:rFonts w:ascii="Trebuchet MS" w:hAnsi="Trebuchet MS" w:cs="Arial"/>
          <w:sz w:val="20"/>
          <w:szCs w:val="20"/>
        </w:rPr>
      </w:pPr>
      <w:r>
        <w:rPr>
          <w:rFonts w:ascii="Trebuchet MS" w:hAnsi="Trebuchet MS" w:cs="Arial"/>
          <w:sz w:val="20"/>
          <w:szCs w:val="20"/>
        </w:rPr>
        <w:t>(p. 17 and Fig 2.1) In DNA, the four most common bases are</w:t>
      </w:r>
    </w:p>
    <w:p w:rsidR="009E5B3F" w:rsidRDefault="009E5B3F" w:rsidP="009E5B3F">
      <w:pPr>
        <w:pStyle w:val="ListParagraph"/>
        <w:spacing w:line="288" w:lineRule="auto"/>
        <w:rPr>
          <w:rFonts w:ascii="Trebuchet MS" w:hAnsi="Trebuchet MS" w:cs="Arial"/>
          <w:sz w:val="20"/>
          <w:szCs w:val="20"/>
        </w:rPr>
      </w:pPr>
      <w:proofErr w:type="spellStart"/>
      <w:r>
        <w:rPr>
          <w:rFonts w:ascii="Trebuchet MS" w:hAnsi="Trebuchet MS" w:cs="Arial"/>
          <w:sz w:val="20"/>
          <w:szCs w:val="20"/>
        </w:rPr>
        <w:t>i</w:t>
      </w:r>
      <w:proofErr w:type="spellEnd"/>
      <w:r>
        <w:rPr>
          <w:rFonts w:ascii="Trebuchet MS" w:hAnsi="Trebuchet MS" w:cs="Arial"/>
          <w:sz w:val="20"/>
          <w:szCs w:val="20"/>
        </w:rPr>
        <w:t>.</w:t>
      </w:r>
    </w:p>
    <w:p w:rsidR="00283AC5" w:rsidRDefault="00283AC5" w:rsidP="009E5B3F">
      <w:pPr>
        <w:pStyle w:val="ListParagraph"/>
        <w:spacing w:line="288" w:lineRule="auto"/>
        <w:rPr>
          <w:rFonts w:ascii="Trebuchet MS" w:hAnsi="Trebuchet MS" w:cs="Arial"/>
          <w:sz w:val="20"/>
          <w:szCs w:val="20"/>
        </w:rPr>
      </w:pPr>
    </w:p>
    <w:p w:rsidR="009E5B3F" w:rsidRDefault="009E5B3F" w:rsidP="009E5B3F">
      <w:pPr>
        <w:pStyle w:val="ListParagraph"/>
        <w:spacing w:line="288" w:lineRule="auto"/>
        <w:rPr>
          <w:rFonts w:ascii="Trebuchet MS" w:hAnsi="Trebuchet MS" w:cs="Arial"/>
          <w:sz w:val="20"/>
          <w:szCs w:val="20"/>
        </w:rPr>
      </w:pPr>
      <w:r>
        <w:rPr>
          <w:rFonts w:ascii="Trebuchet MS" w:hAnsi="Trebuchet MS" w:cs="Arial"/>
          <w:sz w:val="20"/>
          <w:szCs w:val="20"/>
        </w:rPr>
        <w:t>ii.</w:t>
      </w:r>
    </w:p>
    <w:p w:rsidR="00283AC5" w:rsidRDefault="00283AC5" w:rsidP="009E5B3F">
      <w:pPr>
        <w:pStyle w:val="ListParagraph"/>
        <w:spacing w:line="288" w:lineRule="auto"/>
        <w:rPr>
          <w:rFonts w:ascii="Trebuchet MS" w:hAnsi="Trebuchet MS" w:cs="Arial"/>
          <w:sz w:val="20"/>
          <w:szCs w:val="20"/>
        </w:rPr>
      </w:pPr>
    </w:p>
    <w:p w:rsidR="009E5B3F" w:rsidRDefault="009E5B3F" w:rsidP="009E5B3F">
      <w:pPr>
        <w:pStyle w:val="ListParagraph"/>
        <w:spacing w:line="288" w:lineRule="auto"/>
        <w:rPr>
          <w:rFonts w:ascii="Trebuchet MS" w:hAnsi="Trebuchet MS" w:cs="Arial"/>
          <w:sz w:val="20"/>
          <w:szCs w:val="20"/>
        </w:rPr>
      </w:pPr>
      <w:r>
        <w:rPr>
          <w:rFonts w:ascii="Trebuchet MS" w:hAnsi="Trebuchet MS" w:cs="Arial"/>
          <w:sz w:val="20"/>
          <w:szCs w:val="20"/>
        </w:rPr>
        <w:t>iii.</w:t>
      </w:r>
    </w:p>
    <w:p w:rsidR="00283AC5" w:rsidRDefault="00283AC5" w:rsidP="009E5B3F">
      <w:pPr>
        <w:pStyle w:val="ListParagraph"/>
        <w:spacing w:line="288" w:lineRule="auto"/>
        <w:rPr>
          <w:rFonts w:ascii="Trebuchet MS" w:hAnsi="Trebuchet MS" w:cs="Arial"/>
          <w:sz w:val="20"/>
          <w:szCs w:val="20"/>
        </w:rPr>
      </w:pPr>
    </w:p>
    <w:p w:rsidR="009E5B3F" w:rsidRDefault="009E5B3F" w:rsidP="009E5B3F">
      <w:pPr>
        <w:pStyle w:val="ListParagraph"/>
        <w:spacing w:line="288" w:lineRule="auto"/>
        <w:rPr>
          <w:rFonts w:ascii="Trebuchet MS" w:hAnsi="Trebuchet MS" w:cs="Arial"/>
          <w:sz w:val="20"/>
          <w:szCs w:val="20"/>
        </w:rPr>
      </w:pPr>
      <w:r>
        <w:rPr>
          <w:rFonts w:ascii="Trebuchet MS" w:hAnsi="Trebuchet MS" w:cs="Arial"/>
          <w:sz w:val="20"/>
          <w:szCs w:val="20"/>
        </w:rPr>
        <w:t>iv.</w:t>
      </w:r>
    </w:p>
    <w:p w:rsidR="00B73E8A" w:rsidRDefault="00B73E8A" w:rsidP="009E5B3F">
      <w:pPr>
        <w:pStyle w:val="ListParagraph"/>
        <w:spacing w:line="288" w:lineRule="auto"/>
        <w:rPr>
          <w:rFonts w:ascii="Trebuchet MS" w:hAnsi="Trebuchet MS" w:cs="Arial"/>
          <w:sz w:val="20"/>
          <w:szCs w:val="20"/>
        </w:rPr>
      </w:pPr>
    </w:p>
    <w:p w:rsidR="009E5B3F" w:rsidRDefault="009E5B3F" w:rsidP="009E5B3F">
      <w:pPr>
        <w:pStyle w:val="ListParagraph"/>
        <w:spacing w:line="288" w:lineRule="auto"/>
        <w:rPr>
          <w:rFonts w:ascii="Trebuchet MS" w:hAnsi="Trebuchet MS" w:cs="Arial"/>
          <w:sz w:val="20"/>
          <w:szCs w:val="20"/>
        </w:rPr>
      </w:pPr>
    </w:p>
    <w:p w:rsidR="00FF2877" w:rsidRDefault="00FF2877" w:rsidP="00FF2877">
      <w:pPr>
        <w:pStyle w:val="ListParagraph"/>
        <w:numPr>
          <w:ilvl w:val="0"/>
          <w:numId w:val="13"/>
        </w:numPr>
        <w:spacing w:line="288" w:lineRule="auto"/>
        <w:rPr>
          <w:rFonts w:ascii="Trebuchet MS" w:hAnsi="Trebuchet MS" w:cs="Arial"/>
          <w:sz w:val="20"/>
          <w:szCs w:val="20"/>
        </w:rPr>
      </w:pPr>
      <w:r>
        <w:rPr>
          <w:rFonts w:ascii="Trebuchet MS" w:hAnsi="Trebuchet MS" w:cs="Arial"/>
          <w:sz w:val="20"/>
          <w:szCs w:val="20"/>
        </w:rPr>
        <w:t xml:space="preserve">(Fig 2.2) This figure shows how one of the nucleotide units are built. Which one of the four bases from question #3 are depicted in this particular nucleotide unit? </w:t>
      </w:r>
    </w:p>
    <w:p w:rsidR="00195668" w:rsidRDefault="00195668" w:rsidP="00195668">
      <w:pPr>
        <w:kinsoku w:val="0"/>
        <w:overflowPunct w:val="0"/>
        <w:autoSpaceDE w:val="0"/>
        <w:autoSpaceDN w:val="0"/>
        <w:adjustRightInd w:val="0"/>
        <w:ind w:left="360"/>
        <w:rPr>
          <w:sz w:val="20"/>
          <w:szCs w:val="20"/>
        </w:rPr>
      </w:pPr>
    </w:p>
    <w:p w:rsidR="00283AC5" w:rsidRPr="00195668" w:rsidRDefault="00283AC5" w:rsidP="00195668">
      <w:pPr>
        <w:kinsoku w:val="0"/>
        <w:overflowPunct w:val="0"/>
        <w:autoSpaceDE w:val="0"/>
        <w:autoSpaceDN w:val="0"/>
        <w:adjustRightInd w:val="0"/>
        <w:ind w:left="360"/>
        <w:rPr>
          <w:sz w:val="20"/>
          <w:szCs w:val="20"/>
        </w:rPr>
      </w:pPr>
    </w:p>
    <w:p w:rsidR="00195668" w:rsidRPr="00195668" w:rsidRDefault="00195668" w:rsidP="00195668">
      <w:pPr>
        <w:pStyle w:val="ListParagraph"/>
        <w:kinsoku w:val="0"/>
        <w:overflowPunct w:val="0"/>
        <w:autoSpaceDE w:val="0"/>
        <w:autoSpaceDN w:val="0"/>
        <w:adjustRightInd w:val="0"/>
        <w:rPr>
          <w:rFonts w:ascii="Arial" w:hAnsi="Arial" w:cs="Arial"/>
          <w:sz w:val="20"/>
          <w:szCs w:val="20"/>
        </w:rPr>
      </w:pPr>
    </w:p>
    <w:p w:rsidR="00B340D9" w:rsidRPr="00B340D9" w:rsidRDefault="00DB00BE" w:rsidP="00043A4F">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Arial"/>
          <w:sz w:val="20"/>
          <w:szCs w:val="20"/>
        </w:rPr>
        <w:t>(</w:t>
      </w:r>
      <w:r w:rsidR="00FF2877">
        <w:rPr>
          <w:rFonts w:ascii="Trebuchet MS" w:hAnsi="Trebuchet MS" w:cs="Arial"/>
          <w:sz w:val="20"/>
          <w:szCs w:val="20"/>
        </w:rPr>
        <w:t xml:space="preserve">Fig 2.4) </w:t>
      </w:r>
      <w:r w:rsidR="00FF2877">
        <w:rPr>
          <w:rFonts w:ascii="Trebuchet MS" w:hAnsi="Trebuchet MS" w:cs="Optima"/>
          <w:sz w:val="20"/>
          <w:szCs w:val="20"/>
        </w:rPr>
        <w:t xml:space="preserve">What function do the phosphate groups perform in the building of each strand of DNA? </w:t>
      </w:r>
    </w:p>
    <w:p w:rsidR="00B340D9" w:rsidRDefault="00B340D9" w:rsidP="00B340D9">
      <w:pPr>
        <w:spacing w:line="288" w:lineRule="auto"/>
        <w:rPr>
          <w:rFonts w:ascii="Trebuchet MS" w:hAnsi="Trebuchet MS" w:cs="Optima"/>
          <w:sz w:val="20"/>
          <w:szCs w:val="20"/>
        </w:rPr>
      </w:pPr>
    </w:p>
    <w:p w:rsidR="00283AC5" w:rsidRDefault="00283AC5" w:rsidP="00B340D9">
      <w:pPr>
        <w:spacing w:line="288" w:lineRule="auto"/>
        <w:rPr>
          <w:rFonts w:ascii="Trebuchet MS" w:hAnsi="Trebuchet MS" w:cs="Optima"/>
          <w:sz w:val="20"/>
          <w:szCs w:val="20"/>
        </w:rPr>
      </w:pPr>
    </w:p>
    <w:p w:rsidR="00283AC5" w:rsidRDefault="00283AC5" w:rsidP="00B340D9">
      <w:pPr>
        <w:spacing w:line="288" w:lineRule="auto"/>
        <w:rPr>
          <w:rFonts w:ascii="Trebuchet MS" w:hAnsi="Trebuchet MS" w:cs="Optima"/>
          <w:sz w:val="20"/>
          <w:szCs w:val="20"/>
        </w:rPr>
      </w:pPr>
    </w:p>
    <w:p w:rsidR="00283AC5" w:rsidRPr="00B340D9" w:rsidRDefault="00283AC5" w:rsidP="00B340D9">
      <w:pPr>
        <w:spacing w:line="288" w:lineRule="auto"/>
        <w:rPr>
          <w:rFonts w:ascii="Trebuchet MS" w:hAnsi="Trebuchet MS" w:cs="Optima"/>
          <w:sz w:val="20"/>
          <w:szCs w:val="20"/>
        </w:rPr>
      </w:pPr>
    </w:p>
    <w:p w:rsidR="00B73E8A" w:rsidRPr="00283AC5" w:rsidRDefault="00FF2877" w:rsidP="005D7890">
      <w:pPr>
        <w:pStyle w:val="ListParagraph"/>
        <w:numPr>
          <w:ilvl w:val="0"/>
          <w:numId w:val="13"/>
        </w:numPr>
        <w:autoSpaceDE w:val="0"/>
        <w:autoSpaceDN w:val="0"/>
        <w:adjustRightInd w:val="0"/>
        <w:spacing w:line="288" w:lineRule="auto"/>
        <w:rPr>
          <w:rFonts w:ascii="Trebuchet MS" w:hAnsi="Trebuchet MS" w:cs="Optima"/>
          <w:sz w:val="20"/>
          <w:szCs w:val="20"/>
        </w:rPr>
      </w:pPr>
      <w:r w:rsidRPr="00C8286E">
        <w:rPr>
          <w:rFonts w:ascii="Trebuchet MS" w:hAnsi="Trebuchet MS" w:cs="Arial"/>
          <w:sz w:val="20"/>
          <w:szCs w:val="20"/>
        </w:rPr>
        <w:t>(</w:t>
      </w:r>
      <w:r w:rsidR="00792024" w:rsidRPr="00C8286E">
        <w:rPr>
          <w:rFonts w:ascii="Trebuchet MS" w:hAnsi="Trebuchet MS" w:cs="Arial"/>
          <w:sz w:val="20"/>
          <w:szCs w:val="20"/>
        </w:rPr>
        <w:t>p. 20</w:t>
      </w:r>
      <w:r w:rsidR="00DB00BE" w:rsidRPr="00C8286E">
        <w:rPr>
          <w:rFonts w:ascii="Trebuchet MS" w:hAnsi="Trebuchet MS" w:cs="Arial"/>
          <w:sz w:val="20"/>
          <w:szCs w:val="20"/>
        </w:rPr>
        <w:t xml:space="preserve">) </w:t>
      </w:r>
      <w:r w:rsidR="00792024" w:rsidRPr="00C8286E">
        <w:rPr>
          <w:rFonts w:ascii="Trebuchet MS" w:hAnsi="Trebuchet MS" w:cs="Arial"/>
          <w:sz w:val="20"/>
          <w:szCs w:val="20"/>
        </w:rPr>
        <w:t xml:space="preserve">By 1949, Erwin Chargaff’s experiments revealed new, important information about DNA. </w:t>
      </w:r>
      <w:r w:rsidR="00A30EBF" w:rsidRPr="00C8286E">
        <w:rPr>
          <w:rFonts w:ascii="Trebuchet MS" w:hAnsi="Trebuchet MS" w:cs="Arial"/>
          <w:sz w:val="20"/>
          <w:szCs w:val="20"/>
        </w:rPr>
        <w:t xml:space="preserve">What did Chargaff discover about the amounts of adenine (A) versus thymine (T), and of cytosine (C) versus guanine (G), regardless of the source of the DNA? </w:t>
      </w:r>
    </w:p>
    <w:p w:rsidR="00283AC5" w:rsidRDefault="00283AC5" w:rsidP="00283AC5">
      <w:pPr>
        <w:pStyle w:val="ListParagraph"/>
        <w:autoSpaceDE w:val="0"/>
        <w:autoSpaceDN w:val="0"/>
        <w:adjustRightInd w:val="0"/>
        <w:spacing w:line="288" w:lineRule="auto"/>
        <w:rPr>
          <w:rFonts w:ascii="Trebuchet MS" w:hAnsi="Trebuchet MS" w:cs="Arial"/>
          <w:sz w:val="20"/>
          <w:szCs w:val="20"/>
        </w:rPr>
      </w:pPr>
    </w:p>
    <w:p w:rsidR="00283AC5" w:rsidRDefault="00283AC5" w:rsidP="00283AC5">
      <w:pPr>
        <w:pStyle w:val="ListParagraph"/>
        <w:autoSpaceDE w:val="0"/>
        <w:autoSpaceDN w:val="0"/>
        <w:adjustRightInd w:val="0"/>
        <w:spacing w:line="288" w:lineRule="auto"/>
        <w:rPr>
          <w:rFonts w:ascii="Trebuchet MS" w:hAnsi="Trebuchet MS" w:cs="Arial"/>
          <w:sz w:val="20"/>
          <w:szCs w:val="20"/>
        </w:rPr>
      </w:pPr>
    </w:p>
    <w:p w:rsidR="00283AC5" w:rsidRDefault="00283AC5" w:rsidP="00283AC5">
      <w:pPr>
        <w:pStyle w:val="ListParagraph"/>
        <w:autoSpaceDE w:val="0"/>
        <w:autoSpaceDN w:val="0"/>
        <w:adjustRightInd w:val="0"/>
        <w:spacing w:line="288" w:lineRule="auto"/>
        <w:rPr>
          <w:rFonts w:ascii="Trebuchet MS" w:hAnsi="Trebuchet MS" w:cs="Arial"/>
          <w:sz w:val="20"/>
          <w:szCs w:val="20"/>
        </w:rPr>
      </w:pPr>
    </w:p>
    <w:p w:rsidR="00283AC5" w:rsidRPr="00C8286E" w:rsidRDefault="00283AC5" w:rsidP="00283AC5">
      <w:pPr>
        <w:pStyle w:val="ListParagraph"/>
        <w:autoSpaceDE w:val="0"/>
        <w:autoSpaceDN w:val="0"/>
        <w:adjustRightInd w:val="0"/>
        <w:spacing w:line="288" w:lineRule="auto"/>
        <w:rPr>
          <w:rFonts w:ascii="Trebuchet MS" w:hAnsi="Trebuchet MS" w:cs="Optima"/>
          <w:sz w:val="20"/>
          <w:szCs w:val="20"/>
        </w:rPr>
      </w:pPr>
    </w:p>
    <w:p w:rsidR="00A30EBF" w:rsidRDefault="00A30EBF" w:rsidP="00A30EBF">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20, bottom of column 1) Read this carefully. What did Chargaff’s discovery tell us about DNA that we didn’t know previously? </w:t>
      </w:r>
    </w:p>
    <w:p w:rsidR="00A30EBF" w:rsidRDefault="00A30EBF" w:rsidP="00A30EBF">
      <w:pPr>
        <w:pStyle w:val="ListParagraph"/>
        <w:rPr>
          <w:rFonts w:ascii="Trebuchet MS" w:hAnsi="Trebuchet MS" w:cs="Optima"/>
          <w:sz w:val="20"/>
          <w:szCs w:val="20"/>
        </w:rPr>
      </w:pPr>
    </w:p>
    <w:p w:rsidR="00283AC5" w:rsidRDefault="00283AC5" w:rsidP="00A30EBF">
      <w:pPr>
        <w:pStyle w:val="ListParagraph"/>
        <w:rPr>
          <w:rFonts w:ascii="Trebuchet MS" w:hAnsi="Trebuchet MS" w:cs="Optima"/>
          <w:sz w:val="20"/>
          <w:szCs w:val="20"/>
        </w:rPr>
      </w:pPr>
    </w:p>
    <w:p w:rsidR="00283AC5" w:rsidRPr="00A30EBF" w:rsidRDefault="00283AC5" w:rsidP="00A30EBF">
      <w:pPr>
        <w:pStyle w:val="ListParagraph"/>
        <w:rPr>
          <w:rFonts w:ascii="Trebuchet MS" w:hAnsi="Trebuchet MS" w:cs="Optima"/>
          <w:sz w:val="20"/>
          <w:szCs w:val="20"/>
        </w:rPr>
      </w:pPr>
    </w:p>
    <w:p w:rsidR="00D878C4" w:rsidRDefault="00A30EBF" w:rsidP="00A30EBF">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(Table 2.1) </w:t>
      </w:r>
      <w:r w:rsidR="00D878C4">
        <w:rPr>
          <w:rFonts w:ascii="Trebuchet MS" w:hAnsi="Trebuchet MS" w:cs="Optima"/>
          <w:sz w:val="20"/>
          <w:szCs w:val="20"/>
        </w:rPr>
        <w:t>Test Chargaff’s findings for yourself…</w:t>
      </w:r>
    </w:p>
    <w:p w:rsidR="00D878C4" w:rsidRPr="00D878C4" w:rsidRDefault="00D878C4" w:rsidP="00D878C4">
      <w:pPr>
        <w:pStyle w:val="ListParagraph"/>
        <w:rPr>
          <w:rFonts w:ascii="Trebuchet MS" w:hAnsi="Trebuchet MS" w:cs="Optima"/>
          <w:sz w:val="20"/>
          <w:szCs w:val="20"/>
        </w:rPr>
      </w:pPr>
    </w:p>
    <w:p w:rsidR="00A30EBF" w:rsidRDefault="00A30EBF" w:rsidP="00D878C4">
      <w:pPr>
        <w:pStyle w:val="ListParagraph"/>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Look at </w:t>
      </w:r>
      <w:r w:rsidR="00D878C4">
        <w:rPr>
          <w:rFonts w:ascii="Trebuchet MS" w:hAnsi="Trebuchet MS" w:cs="Optima"/>
          <w:sz w:val="20"/>
          <w:szCs w:val="20"/>
        </w:rPr>
        <w:t xml:space="preserve">the results for </w:t>
      </w:r>
      <w:r w:rsidRPr="00A30EBF">
        <w:rPr>
          <w:rFonts w:ascii="Trebuchet MS" w:hAnsi="Trebuchet MS" w:cs="Optima"/>
          <w:i/>
          <w:sz w:val="20"/>
          <w:szCs w:val="20"/>
        </w:rPr>
        <w:t>Homo sapiens</w:t>
      </w:r>
      <w:r>
        <w:rPr>
          <w:rFonts w:ascii="Trebuchet MS" w:hAnsi="Trebuchet MS" w:cs="Optima"/>
          <w:sz w:val="20"/>
          <w:szCs w:val="20"/>
        </w:rPr>
        <w:t xml:space="preserve"> (you and me). </w:t>
      </w:r>
    </w:p>
    <w:p w:rsidR="00A30EBF" w:rsidRDefault="00A30EBF" w:rsidP="00B66F68">
      <w:pPr>
        <w:pStyle w:val="ListParagraph"/>
        <w:numPr>
          <w:ilvl w:val="0"/>
          <w:numId w:val="22"/>
        </w:numPr>
        <w:autoSpaceDE w:val="0"/>
        <w:autoSpaceDN w:val="0"/>
        <w:adjustRightInd w:val="0"/>
        <w:spacing w:line="288" w:lineRule="auto"/>
        <w:rPr>
          <w:rFonts w:ascii="Trebuchet MS" w:hAnsi="Trebuchet MS" w:cs="Optima"/>
          <w:sz w:val="20"/>
          <w:szCs w:val="20"/>
        </w:rPr>
      </w:pPr>
      <w:r w:rsidRPr="00B66F68">
        <w:rPr>
          <w:rFonts w:ascii="Trebuchet MS" w:hAnsi="Trebuchet MS" w:cs="Optima"/>
          <w:sz w:val="20"/>
          <w:szCs w:val="20"/>
        </w:rPr>
        <w:t xml:space="preserve">Does human DNA have pretty much the same </w:t>
      </w:r>
      <w:r w:rsidR="00D878C4">
        <w:rPr>
          <w:rFonts w:ascii="Trebuchet MS" w:hAnsi="Trebuchet MS" w:cs="Optima"/>
          <w:sz w:val="20"/>
          <w:szCs w:val="20"/>
        </w:rPr>
        <w:t>percentage of adenine and</w:t>
      </w:r>
      <w:r w:rsidRPr="00B66F68">
        <w:rPr>
          <w:rFonts w:ascii="Trebuchet MS" w:hAnsi="Trebuchet MS" w:cs="Optima"/>
          <w:sz w:val="20"/>
          <w:szCs w:val="20"/>
        </w:rPr>
        <w:t xml:space="preserve"> thymine? </w:t>
      </w:r>
      <w:r w:rsidR="00D878C4">
        <w:rPr>
          <w:rFonts w:ascii="Trebuchet MS" w:hAnsi="Trebuchet MS" w:cs="Optima"/>
          <w:sz w:val="20"/>
          <w:szCs w:val="20"/>
        </w:rPr>
        <w:t>What are the percentages?</w:t>
      </w: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Pr="00B66F68"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A30EBF" w:rsidRDefault="00A30EBF" w:rsidP="00B66F68">
      <w:pPr>
        <w:pStyle w:val="ListParagraph"/>
        <w:numPr>
          <w:ilvl w:val="0"/>
          <w:numId w:val="22"/>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How about </w:t>
      </w:r>
      <w:r w:rsidR="00D878C4">
        <w:rPr>
          <w:rFonts w:ascii="Trebuchet MS" w:hAnsi="Trebuchet MS" w:cs="Optima"/>
          <w:sz w:val="20"/>
          <w:szCs w:val="20"/>
        </w:rPr>
        <w:t xml:space="preserve">the percentages of </w:t>
      </w:r>
      <w:r>
        <w:rPr>
          <w:rFonts w:ascii="Trebuchet MS" w:hAnsi="Trebuchet MS" w:cs="Optima"/>
          <w:sz w:val="20"/>
          <w:szCs w:val="20"/>
        </w:rPr>
        <w:t xml:space="preserve">guanine and cytosine? </w:t>
      </w:r>
      <w:r w:rsidR="00D878C4">
        <w:rPr>
          <w:rFonts w:ascii="Trebuchet MS" w:hAnsi="Trebuchet MS" w:cs="Optima"/>
          <w:sz w:val="20"/>
          <w:szCs w:val="20"/>
        </w:rPr>
        <w:t>What are the percentages?</w:t>
      </w:r>
    </w:p>
    <w:p w:rsidR="00283AC5" w:rsidRDefault="00283AC5" w:rsidP="00D878C4">
      <w:pPr>
        <w:autoSpaceDE w:val="0"/>
        <w:autoSpaceDN w:val="0"/>
        <w:adjustRightInd w:val="0"/>
        <w:spacing w:line="288" w:lineRule="auto"/>
        <w:rPr>
          <w:rFonts w:ascii="Trebuchet MS" w:hAnsi="Trebuchet MS" w:cs="Optima"/>
          <w:sz w:val="20"/>
          <w:szCs w:val="20"/>
        </w:rPr>
      </w:pPr>
    </w:p>
    <w:p w:rsidR="00283AC5" w:rsidRDefault="00283AC5" w:rsidP="00D878C4">
      <w:pPr>
        <w:autoSpaceDE w:val="0"/>
        <w:autoSpaceDN w:val="0"/>
        <w:adjustRightInd w:val="0"/>
        <w:spacing w:line="288" w:lineRule="auto"/>
        <w:rPr>
          <w:rFonts w:ascii="Trebuchet MS" w:hAnsi="Trebuchet MS" w:cs="Optima"/>
          <w:sz w:val="20"/>
          <w:szCs w:val="20"/>
        </w:rPr>
      </w:pPr>
    </w:p>
    <w:p w:rsidR="00D878C4" w:rsidRDefault="00C8286E" w:rsidP="00D878C4">
      <w:pPr>
        <w:autoSpaceDE w:val="0"/>
        <w:autoSpaceDN w:val="0"/>
        <w:adjustRightInd w:val="0"/>
        <w:spacing w:line="288" w:lineRule="auto"/>
        <w:rPr>
          <w:rFonts w:ascii="Trebuchet MS" w:hAnsi="Trebuchet MS" w:cs="Optima"/>
          <w:sz w:val="20"/>
          <w:szCs w:val="20"/>
        </w:rPr>
      </w:pPr>
      <w:r>
        <w:rPr>
          <w:rFonts w:ascii="Trebuchet MS" w:hAnsi="Trebuchet MS" w:cs="Arial"/>
          <w:noProof/>
          <w:sz w:val="20"/>
          <w:szCs w:val="20"/>
        </w:rPr>
        <w:drawing>
          <wp:anchor distT="0" distB="0" distL="114300" distR="114300" simplePos="0" relativeHeight="251661312" behindDoc="0" locked="0" layoutInCell="1" allowOverlap="1" wp14:anchorId="635EA23E" wp14:editId="4082FD2A">
            <wp:simplePos x="0" y="0"/>
            <wp:positionH relativeFrom="margin">
              <wp:posOffset>247650</wp:posOffset>
            </wp:positionH>
            <wp:positionV relativeFrom="paragraph">
              <wp:posOffset>193675</wp:posOffset>
            </wp:positionV>
            <wp:extent cx="2600325" cy="2600325"/>
            <wp:effectExtent l="0" t="0" r="9525" b="9525"/>
            <wp:wrapSquare wrapText="bothSides"/>
            <wp:docPr id="62" name="Picture 62" descr="C:\Users\Me\AppData\Local\Microsoft\Windows\INetCache\Content.Word\double_helix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AppData\Local\Microsoft\Windows\INetCache\Content.Word\double_helix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cs="Arial"/>
          <w:noProof/>
          <w:sz w:val="20"/>
          <w:szCs w:val="20"/>
        </w:rPr>
        <w:drawing>
          <wp:anchor distT="0" distB="0" distL="114300" distR="114300" simplePos="0" relativeHeight="251662336" behindDoc="0" locked="0" layoutInCell="1" allowOverlap="1" wp14:anchorId="1DD100A9" wp14:editId="76131747">
            <wp:simplePos x="0" y="0"/>
            <wp:positionH relativeFrom="margin">
              <wp:posOffset>2907030</wp:posOffset>
            </wp:positionH>
            <wp:positionV relativeFrom="paragraph">
              <wp:posOffset>190500</wp:posOffset>
            </wp:positionV>
            <wp:extent cx="3254375" cy="2581275"/>
            <wp:effectExtent l="0" t="0" r="3175" b="9525"/>
            <wp:wrapSquare wrapText="bothSides"/>
            <wp:docPr id="63" name="Picture 63" descr="C:\Users\Me\AppData\Local\Microsoft\Windows\INetCache\Content.Word\DNA h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e\AppData\Local\Microsoft\Windows\INetCache\Content.Word\DNA hel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286E" w:rsidRDefault="00C8286E" w:rsidP="00D878C4">
      <w:pPr>
        <w:autoSpaceDE w:val="0"/>
        <w:autoSpaceDN w:val="0"/>
        <w:adjustRightInd w:val="0"/>
        <w:spacing w:line="288" w:lineRule="auto"/>
        <w:ind w:left="720"/>
        <w:rPr>
          <w:rFonts w:ascii="Trebuchet MS" w:hAnsi="Trebuchet MS" w:cs="Optima"/>
          <w:sz w:val="20"/>
          <w:szCs w:val="20"/>
        </w:rPr>
      </w:pPr>
    </w:p>
    <w:p w:rsidR="00D878C4" w:rsidRDefault="00D878C4" w:rsidP="00D878C4">
      <w:pPr>
        <w:autoSpaceDE w:val="0"/>
        <w:autoSpaceDN w:val="0"/>
        <w:adjustRightInd w:val="0"/>
        <w:spacing w:line="288" w:lineRule="auto"/>
        <w:ind w:left="720"/>
        <w:rPr>
          <w:rFonts w:ascii="Trebuchet MS" w:hAnsi="Trebuchet MS" w:cs="Optima"/>
          <w:sz w:val="20"/>
          <w:szCs w:val="20"/>
        </w:rPr>
      </w:pPr>
      <w:r>
        <w:rPr>
          <w:rFonts w:ascii="Trebuchet MS" w:hAnsi="Trebuchet MS" w:cs="Optima"/>
          <w:sz w:val="20"/>
          <w:szCs w:val="20"/>
        </w:rPr>
        <w:t xml:space="preserve">Now look at </w:t>
      </w:r>
      <w:r w:rsidRPr="00D878C4">
        <w:rPr>
          <w:rFonts w:ascii="Trebuchet MS" w:hAnsi="Trebuchet MS" w:cs="Optima"/>
          <w:i/>
          <w:sz w:val="20"/>
          <w:szCs w:val="20"/>
        </w:rPr>
        <w:t>Drosophila melanogaster</w:t>
      </w:r>
      <w:r>
        <w:rPr>
          <w:rFonts w:ascii="Trebuchet MS" w:hAnsi="Trebuchet MS" w:cs="Optima"/>
          <w:sz w:val="20"/>
          <w:szCs w:val="20"/>
        </w:rPr>
        <w:t xml:space="preserve"> (fruit flies). </w:t>
      </w:r>
    </w:p>
    <w:p w:rsidR="00D878C4" w:rsidRDefault="00D878C4" w:rsidP="00D878C4">
      <w:pPr>
        <w:pStyle w:val="ListParagraph"/>
        <w:numPr>
          <w:ilvl w:val="0"/>
          <w:numId w:val="22"/>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Does fruit fly DNA have the same percentage of adenine and thymine? What are the percentages?</w:t>
      </w: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A30EBF" w:rsidRPr="00D878C4" w:rsidRDefault="00D878C4" w:rsidP="009C4CA0">
      <w:pPr>
        <w:pStyle w:val="ListParagraph"/>
        <w:numPr>
          <w:ilvl w:val="0"/>
          <w:numId w:val="22"/>
        </w:numPr>
        <w:autoSpaceDE w:val="0"/>
        <w:autoSpaceDN w:val="0"/>
        <w:adjustRightInd w:val="0"/>
        <w:spacing w:line="288" w:lineRule="auto"/>
        <w:rPr>
          <w:rFonts w:ascii="Trebuchet MS" w:hAnsi="Trebuchet MS" w:cs="Optima"/>
          <w:sz w:val="20"/>
          <w:szCs w:val="20"/>
        </w:rPr>
      </w:pPr>
      <w:r w:rsidRPr="00D878C4">
        <w:rPr>
          <w:rFonts w:ascii="Trebuchet MS" w:hAnsi="Trebuchet MS" w:cs="Optima"/>
          <w:sz w:val="20"/>
          <w:szCs w:val="20"/>
        </w:rPr>
        <w:t xml:space="preserve">How about guanine and cytosine? </w:t>
      </w:r>
      <w:r>
        <w:rPr>
          <w:rFonts w:ascii="Trebuchet MS" w:hAnsi="Trebuchet MS" w:cs="Optima"/>
          <w:sz w:val="20"/>
          <w:szCs w:val="20"/>
        </w:rPr>
        <w:t>What are the percentages?</w:t>
      </w:r>
    </w:p>
    <w:p w:rsidR="00A30EBF" w:rsidRDefault="00A30EBF" w:rsidP="00A30EBF">
      <w:pPr>
        <w:autoSpaceDE w:val="0"/>
        <w:autoSpaceDN w:val="0"/>
        <w:adjustRightInd w:val="0"/>
        <w:spacing w:line="288" w:lineRule="auto"/>
        <w:ind w:left="720"/>
        <w:rPr>
          <w:rFonts w:ascii="Trebuchet MS" w:hAnsi="Trebuchet MS" w:cs="Optima"/>
          <w:sz w:val="20"/>
          <w:szCs w:val="20"/>
        </w:rPr>
      </w:pPr>
    </w:p>
    <w:p w:rsidR="00283AC5" w:rsidRDefault="00283AC5" w:rsidP="00A30EBF">
      <w:pPr>
        <w:autoSpaceDE w:val="0"/>
        <w:autoSpaceDN w:val="0"/>
        <w:adjustRightInd w:val="0"/>
        <w:spacing w:line="288" w:lineRule="auto"/>
        <w:ind w:left="720"/>
        <w:rPr>
          <w:rFonts w:ascii="Trebuchet MS" w:hAnsi="Trebuchet MS" w:cs="Optima"/>
          <w:sz w:val="20"/>
          <w:szCs w:val="20"/>
        </w:rPr>
      </w:pPr>
    </w:p>
    <w:p w:rsidR="00283AC5" w:rsidRPr="00A30EBF" w:rsidRDefault="00283AC5" w:rsidP="00A30EBF">
      <w:pPr>
        <w:autoSpaceDE w:val="0"/>
        <w:autoSpaceDN w:val="0"/>
        <w:adjustRightInd w:val="0"/>
        <w:spacing w:line="288" w:lineRule="auto"/>
        <w:ind w:left="720"/>
        <w:rPr>
          <w:rFonts w:ascii="Trebuchet MS" w:hAnsi="Trebuchet MS" w:cs="Optima"/>
          <w:sz w:val="20"/>
          <w:szCs w:val="20"/>
        </w:rPr>
      </w:pPr>
    </w:p>
    <w:p w:rsidR="00850BC0" w:rsidRDefault="00EA6E2C" w:rsidP="00EA6E2C">
      <w:pPr>
        <w:pStyle w:val="ListParagraph"/>
        <w:numPr>
          <w:ilvl w:val="0"/>
          <w:numId w:val="13"/>
        </w:numPr>
        <w:spacing w:line="288" w:lineRule="auto"/>
        <w:rPr>
          <w:rFonts w:ascii="Trebuchet MS" w:hAnsi="Trebuchet MS" w:cs="Optima"/>
          <w:sz w:val="20"/>
          <w:szCs w:val="20"/>
        </w:rPr>
      </w:pPr>
      <w:r>
        <w:rPr>
          <w:rFonts w:ascii="Trebuchet MS" w:hAnsi="Trebuchet MS" w:cs="Optima"/>
          <w:sz w:val="20"/>
          <w:szCs w:val="20"/>
        </w:rPr>
        <w:t xml:space="preserve">(p. 20, column 2) </w:t>
      </w:r>
      <w:r w:rsidR="00704482">
        <w:rPr>
          <w:rFonts w:ascii="Trebuchet MS" w:hAnsi="Trebuchet MS" w:cs="Optima"/>
          <w:sz w:val="20"/>
          <w:szCs w:val="20"/>
        </w:rPr>
        <w:t>Leading up to the 1950’s:</w:t>
      </w:r>
    </w:p>
    <w:p w:rsidR="00B340D9" w:rsidRDefault="00EA6E2C" w:rsidP="00704482">
      <w:pPr>
        <w:pStyle w:val="ListParagraph"/>
        <w:numPr>
          <w:ilvl w:val="0"/>
          <w:numId w:val="24"/>
        </w:numPr>
        <w:spacing w:line="288" w:lineRule="auto"/>
        <w:rPr>
          <w:rFonts w:ascii="Trebuchet MS" w:hAnsi="Trebuchet MS" w:cs="Optima"/>
          <w:sz w:val="20"/>
          <w:szCs w:val="20"/>
        </w:rPr>
      </w:pPr>
      <w:r>
        <w:rPr>
          <w:rFonts w:ascii="Trebuchet MS" w:hAnsi="Trebuchet MS" w:cs="Optima"/>
          <w:sz w:val="20"/>
          <w:szCs w:val="20"/>
        </w:rPr>
        <w:t xml:space="preserve">Prior to the 1950’s, did we know the helical arrangement of DNA and the functions of DNA? </w:t>
      </w:r>
    </w:p>
    <w:p w:rsidR="00283AC5" w:rsidRDefault="00283AC5" w:rsidP="00283AC5">
      <w:pPr>
        <w:pStyle w:val="ListParagraph"/>
        <w:spacing w:line="288" w:lineRule="auto"/>
        <w:ind w:left="1080"/>
        <w:rPr>
          <w:rFonts w:ascii="Trebuchet MS" w:hAnsi="Trebuchet MS" w:cs="Optima"/>
          <w:sz w:val="20"/>
          <w:szCs w:val="20"/>
        </w:rPr>
      </w:pPr>
    </w:p>
    <w:p w:rsidR="00283AC5" w:rsidRDefault="00283AC5" w:rsidP="00283AC5">
      <w:pPr>
        <w:pStyle w:val="ListParagraph"/>
        <w:spacing w:line="288" w:lineRule="auto"/>
        <w:ind w:left="1080"/>
        <w:rPr>
          <w:rFonts w:ascii="Trebuchet MS" w:hAnsi="Trebuchet MS" w:cs="Optima"/>
          <w:sz w:val="20"/>
          <w:szCs w:val="20"/>
        </w:rPr>
      </w:pPr>
    </w:p>
    <w:p w:rsidR="00EA6E2C" w:rsidRPr="00EA6E2C" w:rsidRDefault="00EA6E2C" w:rsidP="00EA6E2C">
      <w:pPr>
        <w:pStyle w:val="ListParagraph"/>
        <w:numPr>
          <w:ilvl w:val="0"/>
          <w:numId w:val="24"/>
        </w:numPr>
        <w:spacing w:line="288" w:lineRule="auto"/>
        <w:rPr>
          <w:rFonts w:ascii="Trebuchet MS" w:hAnsi="Trebuchet MS" w:cs="Optima"/>
          <w:sz w:val="20"/>
          <w:szCs w:val="20"/>
        </w:rPr>
      </w:pPr>
      <w:r w:rsidRPr="00EA6E2C">
        <w:rPr>
          <w:rFonts w:ascii="Trebuchet MS" w:hAnsi="Trebuchet MS" w:cs="Optima"/>
          <w:sz w:val="20"/>
          <w:szCs w:val="20"/>
        </w:rPr>
        <w:t xml:space="preserve">What did </w:t>
      </w:r>
      <w:r>
        <w:rPr>
          <w:rFonts w:ascii="Trebuchet MS" w:hAnsi="Trebuchet MS" w:cs="Optima"/>
          <w:sz w:val="20"/>
          <w:szCs w:val="20"/>
        </w:rPr>
        <w:t xml:space="preserve">many scientists think that DNA did? </w:t>
      </w:r>
    </w:p>
    <w:p w:rsidR="00EA6E2C" w:rsidRDefault="00EA6E2C" w:rsidP="00EA6E2C">
      <w:pPr>
        <w:autoSpaceDE w:val="0"/>
        <w:autoSpaceDN w:val="0"/>
        <w:adjustRightInd w:val="0"/>
        <w:spacing w:line="288" w:lineRule="auto"/>
        <w:rPr>
          <w:rFonts w:ascii="Trebuchet MS" w:hAnsi="Trebuchet MS" w:cs="Arial"/>
          <w:sz w:val="20"/>
          <w:szCs w:val="20"/>
        </w:rPr>
      </w:pPr>
    </w:p>
    <w:p w:rsidR="00283AC5" w:rsidRDefault="00283AC5" w:rsidP="00EA6E2C">
      <w:pPr>
        <w:autoSpaceDE w:val="0"/>
        <w:autoSpaceDN w:val="0"/>
        <w:adjustRightInd w:val="0"/>
        <w:spacing w:line="288" w:lineRule="auto"/>
        <w:rPr>
          <w:rFonts w:ascii="Trebuchet MS" w:hAnsi="Trebuchet MS" w:cs="Arial"/>
          <w:sz w:val="20"/>
          <w:szCs w:val="20"/>
        </w:rPr>
      </w:pPr>
    </w:p>
    <w:p w:rsidR="00283AC5" w:rsidRDefault="00283AC5" w:rsidP="00EA6E2C">
      <w:pPr>
        <w:autoSpaceDE w:val="0"/>
        <w:autoSpaceDN w:val="0"/>
        <w:adjustRightInd w:val="0"/>
        <w:spacing w:line="288" w:lineRule="auto"/>
        <w:rPr>
          <w:rFonts w:ascii="Trebuchet MS" w:hAnsi="Trebuchet MS" w:cs="Arial"/>
          <w:sz w:val="20"/>
          <w:szCs w:val="20"/>
        </w:rPr>
      </w:pPr>
    </w:p>
    <w:p w:rsidR="00704482" w:rsidRDefault="00704482" w:rsidP="00EA6E2C">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20) The </w:t>
      </w:r>
      <w:r w:rsidR="00DD1464">
        <w:rPr>
          <w:rFonts w:ascii="Trebuchet MS" w:hAnsi="Trebuchet MS" w:cs="Optima"/>
          <w:sz w:val="20"/>
          <w:szCs w:val="20"/>
        </w:rPr>
        <w:t>contributions</w:t>
      </w:r>
      <w:r>
        <w:rPr>
          <w:rFonts w:ascii="Trebuchet MS" w:hAnsi="Trebuchet MS" w:cs="Optima"/>
          <w:sz w:val="20"/>
          <w:szCs w:val="20"/>
        </w:rPr>
        <w:t xml:space="preserve"> of Watson and Crick at Cambridge University:</w:t>
      </w:r>
    </w:p>
    <w:p w:rsidR="00EA6E2C" w:rsidRDefault="00704482" w:rsidP="00704482">
      <w:pPr>
        <w:pStyle w:val="ListParagraph"/>
        <w:numPr>
          <w:ilvl w:val="0"/>
          <w:numId w:val="25"/>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Watson and Crick had the amazing ability to do what? </w:t>
      </w: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Pr="00EA6E2C"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EA6E2C" w:rsidRPr="00EA6E2C" w:rsidRDefault="00704482" w:rsidP="00704482">
      <w:pPr>
        <w:pStyle w:val="ListParagraph"/>
        <w:numPr>
          <w:ilvl w:val="0"/>
          <w:numId w:val="25"/>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unique method did these 2 men basically use to build their famous model of DNA? </w:t>
      </w:r>
    </w:p>
    <w:p w:rsidR="00EA6E2C" w:rsidRDefault="00EA6E2C" w:rsidP="00EA6E2C">
      <w:pPr>
        <w:pStyle w:val="ListParagraph"/>
        <w:autoSpaceDE w:val="0"/>
        <w:autoSpaceDN w:val="0"/>
        <w:adjustRightInd w:val="0"/>
        <w:spacing w:line="288" w:lineRule="auto"/>
        <w:rPr>
          <w:rFonts w:ascii="Trebuchet MS" w:hAnsi="Trebuchet MS" w:cs="Optima"/>
          <w:sz w:val="20"/>
          <w:szCs w:val="20"/>
        </w:rPr>
      </w:pPr>
    </w:p>
    <w:p w:rsidR="00283AC5" w:rsidRDefault="00283AC5" w:rsidP="00EA6E2C">
      <w:pPr>
        <w:pStyle w:val="ListParagraph"/>
        <w:autoSpaceDE w:val="0"/>
        <w:autoSpaceDN w:val="0"/>
        <w:adjustRightInd w:val="0"/>
        <w:spacing w:line="288" w:lineRule="auto"/>
        <w:rPr>
          <w:rFonts w:ascii="Trebuchet MS" w:hAnsi="Trebuchet MS" w:cs="Optima"/>
          <w:sz w:val="20"/>
          <w:szCs w:val="20"/>
        </w:rPr>
      </w:pPr>
    </w:p>
    <w:p w:rsidR="00283AC5" w:rsidRPr="00EA6E2C" w:rsidRDefault="00283AC5" w:rsidP="00EA6E2C">
      <w:pPr>
        <w:pStyle w:val="ListParagraph"/>
        <w:autoSpaceDE w:val="0"/>
        <w:autoSpaceDN w:val="0"/>
        <w:adjustRightInd w:val="0"/>
        <w:spacing w:line="288" w:lineRule="auto"/>
        <w:rPr>
          <w:rFonts w:ascii="Trebuchet MS" w:hAnsi="Trebuchet MS" w:cs="Optima"/>
          <w:sz w:val="20"/>
          <w:szCs w:val="20"/>
        </w:rPr>
      </w:pPr>
    </w:p>
    <w:p w:rsidR="00704482" w:rsidRDefault="00704482" w:rsidP="00704482">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(p. 21-22, Box 2.1) One of the most “famous mistakes</w:t>
      </w:r>
      <w:r w:rsidR="00242009">
        <w:rPr>
          <w:rFonts w:ascii="Trebuchet MS" w:hAnsi="Trebuchet MS" w:cs="Optima"/>
          <w:sz w:val="20"/>
          <w:szCs w:val="20"/>
        </w:rPr>
        <w:t>”</w:t>
      </w:r>
      <w:r w:rsidR="00422CBC">
        <w:rPr>
          <w:rFonts w:ascii="Trebuchet MS" w:hAnsi="Trebuchet MS" w:cs="Optima"/>
          <w:sz w:val="20"/>
          <w:szCs w:val="20"/>
        </w:rPr>
        <w:t xml:space="preserve"> in</w:t>
      </w:r>
      <w:r>
        <w:rPr>
          <w:rFonts w:ascii="Trebuchet MS" w:hAnsi="Trebuchet MS" w:cs="Optima"/>
          <w:sz w:val="20"/>
          <w:szCs w:val="20"/>
        </w:rPr>
        <w:t xml:space="preserve"> 20</w:t>
      </w:r>
      <w:r w:rsidRPr="00704482">
        <w:rPr>
          <w:rFonts w:ascii="Trebuchet MS" w:hAnsi="Trebuchet MS" w:cs="Optima"/>
          <w:sz w:val="20"/>
          <w:szCs w:val="20"/>
          <w:vertAlign w:val="superscript"/>
        </w:rPr>
        <w:t>th</w:t>
      </w:r>
      <w:r>
        <w:rPr>
          <w:rFonts w:ascii="Trebuchet MS" w:hAnsi="Trebuchet MS" w:cs="Optima"/>
          <w:sz w:val="20"/>
          <w:szCs w:val="20"/>
        </w:rPr>
        <w:t xml:space="preserve"> century</w:t>
      </w:r>
      <w:r w:rsidR="00422CBC">
        <w:rPr>
          <w:rFonts w:ascii="Trebuchet MS" w:hAnsi="Trebuchet MS" w:cs="Optima"/>
          <w:sz w:val="20"/>
          <w:szCs w:val="20"/>
        </w:rPr>
        <w:t xml:space="preserve"> science</w:t>
      </w:r>
      <w:r>
        <w:rPr>
          <w:rFonts w:ascii="Trebuchet MS" w:hAnsi="Trebuchet MS" w:cs="Optima"/>
          <w:sz w:val="20"/>
          <w:szCs w:val="20"/>
        </w:rPr>
        <w:t>:</w:t>
      </w:r>
    </w:p>
    <w:p w:rsidR="00EA6E2C" w:rsidRDefault="00704482" w:rsidP="00704482">
      <w:pPr>
        <w:pStyle w:val="ListParagraph"/>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Linus Pauling at Cal Tech was probably the most famous chemist in the world at that time. He didn’t get along with Chargaff, however, and missed an important clue. Briefly describe Pauling’s </w:t>
      </w:r>
      <w:r w:rsidR="00422CBC">
        <w:rPr>
          <w:rFonts w:ascii="Trebuchet MS" w:hAnsi="Trebuchet MS" w:cs="Optima"/>
          <w:sz w:val="20"/>
          <w:szCs w:val="20"/>
        </w:rPr>
        <w:t xml:space="preserve">mistaken model for the DNA molecule. </w:t>
      </w:r>
    </w:p>
    <w:p w:rsidR="00C8286E" w:rsidRDefault="00C8286E" w:rsidP="00704482">
      <w:pPr>
        <w:pStyle w:val="ListParagraph"/>
        <w:autoSpaceDE w:val="0"/>
        <w:autoSpaceDN w:val="0"/>
        <w:adjustRightInd w:val="0"/>
        <w:spacing w:line="288" w:lineRule="auto"/>
        <w:rPr>
          <w:rFonts w:ascii="Trebuchet MS" w:hAnsi="Trebuchet MS" w:cs="Optima"/>
          <w:sz w:val="20"/>
          <w:szCs w:val="20"/>
        </w:rPr>
      </w:pPr>
    </w:p>
    <w:p w:rsidR="00C8286E" w:rsidRDefault="00283AC5" w:rsidP="00704482">
      <w:pPr>
        <w:pStyle w:val="ListParagraph"/>
        <w:autoSpaceDE w:val="0"/>
        <w:autoSpaceDN w:val="0"/>
        <w:adjustRightInd w:val="0"/>
        <w:spacing w:line="288" w:lineRule="auto"/>
        <w:rPr>
          <w:rFonts w:ascii="Trebuchet MS" w:hAnsi="Trebuchet MS" w:cs="Optima"/>
          <w:sz w:val="20"/>
          <w:szCs w:val="20"/>
        </w:rPr>
      </w:pPr>
      <w:r w:rsidRPr="00195668">
        <w:rPr>
          <w:rFonts w:ascii="Trebuchet MS" w:hAnsi="Trebuchet MS" w:cs="Optima"/>
          <w:noProof/>
          <w:sz w:val="20"/>
          <w:szCs w:val="20"/>
        </w:rPr>
        <w:drawing>
          <wp:anchor distT="0" distB="0" distL="114300" distR="114300" simplePos="0" relativeHeight="251658240" behindDoc="0" locked="0" layoutInCell="1" allowOverlap="1" wp14:anchorId="542A6237" wp14:editId="7906B484">
            <wp:simplePos x="0" y="0"/>
            <wp:positionH relativeFrom="margin">
              <wp:posOffset>3288848</wp:posOffset>
            </wp:positionH>
            <wp:positionV relativeFrom="paragraph">
              <wp:posOffset>217302</wp:posOffset>
            </wp:positionV>
            <wp:extent cx="2886075" cy="2276475"/>
            <wp:effectExtent l="0" t="0" r="9525" b="952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5668" w:rsidRDefault="00195668" w:rsidP="00704482">
      <w:pPr>
        <w:pStyle w:val="ListParagraph"/>
        <w:autoSpaceDE w:val="0"/>
        <w:autoSpaceDN w:val="0"/>
        <w:adjustRightInd w:val="0"/>
        <w:spacing w:line="288" w:lineRule="auto"/>
        <w:rPr>
          <w:rFonts w:ascii="Trebuchet MS" w:hAnsi="Trebuchet MS" w:cs="Optima"/>
          <w:sz w:val="20"/>
          <w:szCs w:val="20"/>
        </w:rPr>
      </w:pPr>
    </w:p>
    <w:p w:rsidR="00283AC5" w:rsidRDefault="00283AC5" w:rsidP="00704482">
      <w:pPr>
        <w:pStyle w:val="ListParagraph"/>
        <w:autoSpaceDE w:val="0"/>
        <w:autoSpaceDN w:val="0"/>
        <w:adjustRightInd w:val="0"/>
        <w:spacing w:line="288" w:lineRule="auto"/>
        <w:rPr>
          <w:rFonts w:ascii="Trebuchet MS" w:hAnsi="Trebuchet MS" w:cs="Optima"/>
          <w:sz w:val="20"/>
          <w:szCs w:val="20"/>
        </w:rPr>
      </w:pPr>
    </w:p>
    <w:p w:rsidR="00283AC5" w:rsidRDefault="00283AC5" w:rsidP="00704482">
      <w:pPr>
        <w:pStyle w:val="ListParagraph"/>
        <w:autoSpaceDE w:val="0"/>
        <w:autoSpaceDN w:val="0"/>
        <w:adjustRightInd w:val="0"/>
        <w:spacing w:line="288" w:lineRule="auto"/>
        <w:rPr>
          <w:rFonts w:ascii="Trebuchet MS" w:hAnsi="Trebuchet MS" w:cs="Optima"/>
          <w:sz w:val="20"/>
          <w:szCs w:val="20"/>
        </w:rPr>
      </w:pPr>
    </w:p>
    <w:p w:rsidR="00283AC5" w:rsidRDefault="00283AC5" w:rsidP="00704482">
      <w:pPr>
        <w:pStyle w:val="ListParagraph"/>
        <w:autoSpaceDE w:val="0"/>
        <w:autoSpaceDN w:val="0"/>
        <w:adjustRightInd w:val="0"/>
        <w:spacing w:line="288" w:lineRule="auto"/>
        <w:rPr>
          <w:rFonts w:ascii="Trebuchet MS" w:hAnsi="Trebuchet MS" w:cs="Optima"/>
          <w:sz w:val="20"/>
          <w:szCs w:val="20"/>
        </w:rPr>
      </w:pPr>
    </w:p>
    <w:p w:rsidR="00283AC5" w:rsidRDefault="00283AC5" w:rsidP="00704482">
      <w:pPr>
        <w:pStyle w:val="ListParagraph"/>
        <w:autoSpaceDE w:val="0"/>
        <w:autoSpaceDN w:val="0"/>
        <w:adjustRightInd w:val="0"/>
        <w:spacing w:line="288" w:lineRule="auto"/>
        <w:rPr>
          <w:rFonts w:ascii="Trebuchet MS" w:hAnsi="Trebuchet MS" w:cs="Optima"/>
          <w:sz w:val="20"/>
          <w:szCs w:val="20"/>
        </w:rPr>
      </w:pPr>
    </w:p>
    <w:p w:rsidR="00422CBC" w:rsidRDefault="00422CBC" w:rsidP="00704482">
      <w:pPr>
        <w:pStyle w:val="ListParagraph"/>
        <w:autoSpaceDE w:val="0"/>
        <w:autoSpaceDN w:val="0"/>
        <w:adjustRightInd w:val="0"/>
        <w:spacing w:line="288" w:lineRule="auto"/>
        <w:rPr>
          <w:rFonts w:ascii="Trebuchet MS" w:hAnsi="Trebuchet MS" w:cs="Optima"/>
          <w:sz w:val="20"/>
          <w:szCs w:val="20"/>
        </w:rPr>
      </w:pPr>
    </w:p>
    <w:p w:rsidR="00242009" w:rsidRDefault="00422CBC" w:rsidP="00422CBC">
      <w:pPr>
        <w:pStyle w:val="ListParagraph"/>
        <w:numPr>
          <w:ilvl w:val="0"/>
          <w:numId w:val="13"/>
        </w:numPr>
        <w:autoSpaceDE w:val="0"/>
        <w:autoSpaceDN w:val="0"/>
        <w:adjustRightInd w:val="0"/>
        <w:spacing w:line="288" w:lineRule="auto"/>
        <w:rPr>
          <w:rFonts w:ascii="Trebuchet MS" w:hAnsi="Trebuchet MS" w:cs="Optima"/>
          <w:sz w:val="20"/>
          <w:szCs w:val="20"/>
        </w:rPr>
      </w:pPr>
      <w:r w:rsidRPr="00422CBC">
        <w:rPr>
          <w:rFonts w:ascii="Trebuchet MS" w:hAnsi="Trebuchet MS" w:cs="Optima"/>
          <w:sz w:val="20"/>
          <w:szCs w:val="20"/>
        </w:rPr>
        <w:t xml:space="preserve">(p. 22) </w:t>
      </w:r>
      <w:r w:rsidR="00242009">
        <w:rPr>
          <w:rFonts w:ascii="Trebuchet MS" w:hAnsi="Trebuchet MS" w:cs="Optima"/>
          <w:sz w:val="20"/>
          <w:szCs w:val="20"/>
        </w:rPr>
        <w:t>Rosalind Franklin’s contribution:</w:t>
      </w:r>
    </w:p>
    <w:p w:rsidR="00242009" w:rsidRDefault="00DB00BE" w:rsidP="00242009">
      <w:pPr>
        <w:pStyle w:val="ListParagraph"/>
        <w:autoSpaceDE w:val="0"/>
        <w:autoSpaceDN w:val="0"/>
        <w:adjustRightInd w:val="0"/>
        <w:spacing w:line="288" w:lineRule="auto"/>
        <w:rPr>
          <w:rFonts w:ascii="Trebuchet MS" w:hAnsi="Trebuchet MS" w:cs="Optima"/>
          <w:sz w:val="20"/>
          <w:szCs w:val="20"/>
        </w:rPr>
      </w:pPr>
      <w:r w:rsidRPr="00422CBC">
        <w:rPr>
          <w:rFonts w:ascii="Trebuchet MS" w:hAnsi="Trebuchet MS" w:cs="Optima"/>
          <w:sz w:val="20"/>
          <w:szCs w:val="20"/>
        </w:rPr>
        <w:t xml:space="preserve">Some feel that Rosalind Franklin’s research was basically stolen from her </w:t>
      </w:r>
      <w:r w:rsidR="00242009">
        <w:rPr>
          <w:rFonts w:ascii="Trebuchet MS" w:hAnsi="Trebuchet MS" w:cs="Optima"/>
          <w:sz w:val="20"/>
          <w:szCs w:val="20"/>
        </w:rPr>
        <w:t>by her partner, Maurice Wilkins (i.e. the now-famous “photograph 51”) without giving her due credit. Briefly outline what happened…</w:t>
      </w:r>
    </w:p>
    <w:p w:rsidR="00242009" w:rsidRDefault="00242009" w:rsidP="00242009">
      <w:pPr>
        <w:pStyle w:val="ListParagraph"/>
        <w:autoSpaceDE w:val="0"/>
        <w:autoSpaceDN w:val="0"/>
        <w:adjustRightInd w:val="0"/>
        <w:spacing w:line="288" w:lineRule="auto"/>
        <w:rPr>
          <w:rFonts w:ascii="Trebuchet MS" w:hAnsi="Trebuchet MS" w:cs="Optima"/>
          <w:sz w:val="20"/>
          <w:szCs w:val="20"/>
        </w:rPr>
      </w:pPr>
    </w:p>
    <w:p w:rsidR="00B73E8A" w:rsidRDefault="00B73E8A" w:rsidP="00242009">
      <w:pPr>
        <w:pStyle w:val="ListParagraph"/>
        <w:autoSpaceDE w:val="0"/>
        <w:autoSpaceDN w:val="0"/>
        <w:adjustRightInd w:val="0"/>
        <w:spacing w:line="288" w:lineRule="auto"/>
        <w:rPr>
          <w:rFonts w:ascii="Trebuchet MS" w:hAnsi="Trebuchet MS" w:cs="Optima"/>
          <w:sz w:val="20"/>
          <w:szCs w:val="20"/>
        </w:rPr>
      </w:pPr>
    </w:p>
    <w:p w:rsidR="00195668" w:rsidRDefault="00B73E8A" w:rsidP="00242009">
      <w:pPr>
        <w:pStyle w:val="ListParagraph"/>
        <w:autoSpaceDE w:val="0"/>
        <w:autoSpaceDN w:val="0"/>
        <w:adjustRightInd w:val="0"/>
        <w:spacing w:line="288" w:lineRule="auto"/>
        <w:rPr>
          <w:rFonts w:ascii="Trebuchet MS" w:hAnsi="Trebuchet MS" w:cs="Optima"/>
          <w:sz w:val="20"/>
          <w:szCs w:val="20"/>
        </w:rPr>
      </w:pPr>
      <w:r w:rsidRPr="00195668">
        <w:rPr>
          <w:rFonts w:ascii="Trebuchet MS" w:hAnsi="Trebuchet MS" w:cs="Optima"/>
          <w:noProof/>
          <w:sz w:val="20"/>
          <w:szCs w:val="20"/>
        </w:rPr>
        <w:lastRenderedPageBreak/>
        <w:drawing>
          <wp:anchor distT="0" distB="0" distL="114300" distR="114300" simplePos="0" relativeHeight="251659264" behindDoc="1" locked="0" layoutInCell="1" allowOverlap="1" wp14:anchorId="1E152AE8" wp14:editId="2D1BC359">
            <wp:simplePos x="0" y="0"/>
            <wp:positionH relativeFrom="margin">
              <wp:posOffset>802005</wp:posOffset>
            </wp:positionH>
            <wp:positionV relativeFrom="paragraph">
              <wp:posOffset>8255</wp:posOffset>
            </wp:positionV>
            <wp:extent cx="2352675" cy="2319655"/>
            <wp:effectExtent l="0" t="0" r="9525" b="444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668">
        <w:rPr>
          <w:rFonts w:ascii="Trebuchet MS" w:hAnsi="Trebuchet MS" w:cs="Optima"/>
          <w:noProof/>
          <w:sz w:val="20"/>
          <w:szCs w:val="20"/>
        </w:rPr>
        <w:drawing>
          <wp:anchor distT="0" distB="0" distL="114300" distR="114300" simplePos="0" relativeHeight="251660288" behindDoc="0" locked="0" layoutInCell="1" allowOverlap="1" wp14:anchorId="002AF473" wp14:editId="0AF0913C">
            <wp:simplePos x="0" y="0"/>
            <wp:positionH relativeFrom="margin">
              <wp:posOffset>3154680</wp:posOffset>
            </wp:positionH>
            <wp:positionV relativeFrom="paragraph">
              <wp:posOffset>7620</wp:posOffset>
            </wp:positionV>
            <wp:extent cx="2324100" cy="23241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B73E8A" w:rsidRDefault="00B73E8A" w:rsidP="00B73E8A">
      <w:pPr>
        <w:pStyle w:val="ListParagraph"/>
        <w:autoSpaceDE w:val="0"/>
        <w:autoSpaceDN w:val="0"/>
        <w:adjustRightInd w:val="0"/>
        <w:spacing w:line="288" w:lineRule="auto"/>
        <w:rPr>
          <w:rFonts w:ascii="Trebuchet MS" w:hAnsi="Trebuchet MS" w:cs="Optima"/>
          <w:sz w:val="20"/>
          <w:szCs w:val="20"/>
        </w:rPr>
      </w:pPr>
    </w:p>
    <w:p w:rsidR="00224CDC" w:rsidRDefault="00242009" w:rsidP="00B73E8A">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21 last sentence and p. 22) </w:t>
      </w:r>
      <w:r w:rsidR="00B340D9" w:rsidRPr="00422CBC">
        <w:rPr>
          <w:rFonts w:ascii="Trebuchet MS" w:hAnsi="Trebuchet MS" w:cs="Optima"/>
          <w:sz w:val="20"/>
          <w:szCs w:val="20"/>
        </w:rPr>
        <w:t>Explain how Rosalind Franklin’s x-ray diffraction studies helped to determine the structure of DNA.</w:t>
      </w:r>
      <w:r w:rsidR="00DB00BE" w:rsidRPr="00422CBC">
        <w:rPr>
          <w:rFonts w:ascii="Trebuchet MS" w:hAnsi="Trebuchet MS" w:cs="Optima"/>
          <w:sz w:val="20"/>
          <w:szCs w:val="20"/>
        </w:rPr>
        <w:t xml:space="preserve"> </w:t>
      </w:r>
    </w:p>
    <w:p w:rsidR="00195668" w:rsidRDefault="00195668" w:rsidP="00242009">
      <w:pPr>
        <w:pStyle w:val="ListParagraph"/>
        <w:autoSpaceDE w:val="0"/>
        <w:autoSpaceDN w:val="0"/>
        <w:adjustRightInd w:val="0"/>
        <w:spacing w:line="288" w:lineRule="auto"/>
        <w:rPr>
          <w:rFonts w:ascii="Trebuchet MS" w:hAnsi="Trebuchet MS" w:cs="Optima"/>
          <w:sz w:val="20"/>
          <w:szCs w:val="20"/>
        </w:rPr>
      </w:pPr>
    </w:p>
    <w:p w:rsidR="00283AC5" w:rsidRDefault="00283AC5" w:rsidP="00242009">
      <w:pPr>
        <w:pStyle w:val="ListParagraph"/>
        <w:autoSpaceDE w:val="0"/>
        <w:autoSpaceDN w:val="0"/>
        <w:adjustRightInd w:val="0"/>
        <w:spacing w:line="288" w:lineRule="auto"/>
        <w:rPr>
          <w:rFonts w:ascii="Trebuchet MS" w:hAnsi="Trebuchet MS" w:cs="Optima"/>
          <w:sz w:val="20"/>
          <w:szCs w:val="20"/>
        </w:rPr>
      </w:pPr>
    </w:p>
    <w:p w:rsidR="00283AC5" w:rsidRDefault="00283AC5" w:rsidP="00242009">
      <w:pPr>
        <w:pStyle w:val="ListParagraph"/>
        <w:autoSpaceDE w:val="0"/>
        <w:autoSpaceDN w:val="0"/>
        <w:adjustRightInd w:val="0"/>
        <w:spacing w:line="288" w:lineRule="auto"/>
        <w:rPr>
          <w:rFonts w:ascii="Trebuchet MS" w:hAnsi="Trebuchet MS" w:cs="Optima"/>
          <w:sz w:val="20"/>
          <w:szCs w:val="20"/>
        </w:rPr>
      </w:pPr>
    </w:p>
    <w:p w:rsidR="00283AC5" w:rsidRDefault="00283AC5" w:rsidP="00242009">
      <w:pPr>
        <w:pStyle w:val="ListParagraph"/>
        <w:autoSpaceDE w:val="0"/>
        <w:autoSpaceDN w:val="0"/>
        <w:adjustRightInd w:val="0"/>
        <w:spacing w:line="288" w:lineRule="auto"/>
        <w:rPr>
          <w:rFonts w:ascii="Trebuchet MS" w:hAnsi="Trebuchet MS" w:cs="Optima"/>
          <w:sz w:val="20"/>
          <w:szCs w:val="20"/>
        </w:rPr>
      </w:pPr>
    </w:p>
    <w:p w:rsidR="00283AC5" w:rsidRDefault="00283AC5" w:rsidP="00242009">
      <w:pPr>
        <w:pStyle w:val="ListParagraph"/>
        <w:autoSpaceDE w:val="0"/>
        <w:autoSpaceDN w:val="0"/>
        <w:adjustRightInd w:val="0"/>
        <w:spacing w:line="288" w:lineRule="auto"/>
        <w:rPr>
          <w:rFonts w:ascii="Trebuchet MS" w:hAnsi="Trebuchet MS" w:cs="Optima"/>
          <w:sz w:val="20"/>
          <w:szCs w:val="20"/>
        </w:rPr>
      </w:pPr>
    </w:p>
    <w:p w:rsidR="00242009" w:rsidRDefault="00242009" w:rsidP="00242009">
      <w:pPr>
        <w:pStyle w:val="ListParagraph"/>
        <w:numPr>
          <w:ilvl w:val="0"/>
          <w:numId w:val="13"/>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(p. 23 and Fig. 2.10) According to Franklin’s measurements, </w:t>
      </w:r>
    </w:p>
    <w:p w:rsidR="00242009" w:rsidRDefault="00242009" w:rsidP="00242009">
      <w:pPr>
        <w:pStyle w:val="ListParagraph"/>
        <w:numPr>
          <w:ilvl w:val="0"/>
          <w:numId w:val="26"/>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was the distance (nm) between each nucleotide on the DNA strand? </w:t>
      </w: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42009" w:rsidRDefault="00242009" w:rsidP="00242009">
      <w:pPr>
        <w:pStyle w:val="ListParagraph"/>
        <w:numPr>
          <w:ilvl w:val="0"/>
          <w:numId w:val="26"/>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was the distance (nm) in each ‘turn’ of the DNA helix? </w:t>
      </w: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42009" w:rsidRDefault="00242009" w:rsidP="00242009">
      <w:pPr>
        <w:pStyle w:val="ListParagraph"/>
        <w:numPr>
          <w:ilvl w:val="0"/>
          <w:numId w:val="26"/>
        </w:numPr>
        <w:autoSpaceDE w:val="0"/>
        <w:autoSpaceDN w:val="0"/>
        <w:adjustRightInd w:val="0"/>
        <w:spacing w:line="288" w:lineRule="auto"/>
        <w:rPr>
          <w:rFonts w:ascii="Trebuchet MS" w:hAnsi="Trebuchet MS" w:cs="Optima"/>
          <w:sz w:val="20"/>
          <w:szCs w:val="20"/>
        </w:rPr>
      </w:pPr>
      <w:r>
        <w:rPr>
          <w:rFonts w:ascii="Trebuchet MS" w:hAnsi="Trebuchet MS" w:cs="Optima"/>
          <w:sz w:val="20"/>
          <w:szCs w:val="20"/>
        </w:rPr>
        <w:t xml:space="preserve">What was the diameter (nm) of the DNA helix? </w:t>
      </w: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83AC5" w:rsidRDefault="00283AC5" w:rsidP="00283AC5">
      <w:pPr>
        <w:pStyle w:val="ListParagraph"/>
        <w:autoSpaceDE w:val="0"/>
        <w:autoSpaceDN w:val="0"/>
        <w:adjustRightInd w:val="0"/>
        <w:spacing w:line="288" w:lineRule="auto"/>
        <w:ind w:left="1080"/>
        <w:rPr>
          <w:rFonts w:ascii="Trebuchet MS" w:hAnsi="Trebuchet MS" w:cs="Optima"/>
          <w:sz w:val="20"/>
          <w:szCs w:val="20"/>
        </w:rPr>
      </w:pPr>
    </w:p>
    <w:p w:rsidR="00242009" w:rsidRDefault="00242009" w:rsidP="00242009">
      <w:pPr>
        <w:pStyle w:val="ListParagraph"/>
        <w:autoSpaceDE w:val="0"/>
        <w:autoSpaceDN w:val="0"/>
        <w:adjustRightInd w:val="0"/>
        <w:spacing w:line="288" w:lineRule="auto"/>
        <w:rPr>
          <w:rFonts w:ascii="Trebuchet MS" w:hAnsi="Trebuchet MS" w:cs="Optima"/>
          <w:sz w:val="20"/>
          <w:szCs w:val="20"/>
        </w:rPr>
      </w:pPr>
    </w:p>
    <w:p w:rsidR="00B340D9" w:rsidRPr="00DB00BE" w:rsidRDefault="004E209F" w:rsidP="00242009">
      <w:pPr>
        <w:pStyle w:val="ListParagraph"/>
        <w:numPr>
          <w:ilvl w:val="0"/>
          <w:numId w:val="13"/>
        </w:numPr>
        <w:autoSpaceDE w:val="0"/>
        <w:autoSpaceDN w:val="0"/>
        <w:adjustRightInd w:val="0"/>
        <w:spacing w:line="288" w:lineRule="auto"/>
        <w:rPr>
          <w:rFonts w:ascii="Trebuchet MS" w:hAnsi="Trebuchet MS" w:cs="Arial"/>
          <w:sz w:val="20"/>
          <w:szCs w:val="20"/>
        </w:rPr>
      </w:pPr>
      <w:r>
        <w:rPr>
          <w:rFonts w:ascii="Trebuchet MS" w:hAnsi="Trebuchet MS" w:cs="Arial"/>
          <w:sz w:val="20"/>
          <w:szCs w:val="20"/>
        </w:rPr>
        <w:t>(p. 24 last sentence and p. 25</w:t>
      </w:r>
      <w:r w:rsidR="00DB00BE">
        <w:rPr>
          <w:rFonts w:ascii="Trebuchet MS" w:hAnsi="Trebuchet MS" w:cs="Arial"/>
          <w:sz w:val="20"/>
          <w:szCs w:val="20"/>
        </w:rPr>
        <w:t xml:space="preserve">) </w:t>
      </w:r>
      <w:r w:rsidR="00B340D9" w:rsidRPr="00B340D9">
        <w:rPr>
          <w:rFonts w:ascii="Trebuchet MS" w:hAnsi="Trebuchet MS" w:cs="Optima"/>
          <w:sz w:val="20"/>
          <w:szCs w:val="20"/>
        </w:rPr>
        <w:t>Given the base seque</w:t>
      </w:r>
      <w:r>
        <w:rPr>
          <w:rFonts w:ascii="Trebuchet MS" w:hAnsi="Trebuchet MS" w:cs="Optima"/>
          <w:sz w:val="20"/>
          <w:szCs w:val="20"/>
        </w:rPr>
        <w:t>nce of one strand in the DNA helix, explain how you can figure out</w:t>
      </w:r>
      <w:r w:rsidR="00B340D9" w:rsidRPr="00B340D9">
        <w:rPr>
          <w:rFonts w:ascii="Trebuchet MS" w:hAnsi="Trebuchet MS" w:cs="Optima"/>
          <w:sz w:val="20"/>
          <w:szCs w:val="20"/>
        </w:rPr>
        <w:t xml:space="preserve"> the base</w:t>
      </w:r>
      <w:r w:rsidR="00B340D9">
        <w:rPr>
          <w:rFonts w:ascii="Trebuchet MS" w:hAnsi="Trebuchet MS" w:cs="Optima"/>
          <w:sz w:val="20"/>
          <w:szCs w:val="20"/>
        </w:rPr>
        <w:t xml:space="preserve"> </w:t>
      </w:r>
      <w:r w:rsidR="00B340D9" w:rsidRPr="00B340D9">
        <w:rPr>
          <w:rFonts w:ascii="Trebuchet MS" w:hAnsi="Trebuchet MS" w:cs="Optima"/>
          <w:sz w:val="20"/>
          <w:szCs w:val="20"/>
        </w:rPr>
        <w:t>sequence of the opposite DNA strand.</w:t>
      </w:r>
      <w:r w:rsidR="00DB00BE">
        <w:rPr>
          <w:rFonts w:ascii="Trebuchet MS" w:hAnsi="Trebuchet MS" w:cs="Optima"/>
          <w:sz w:val="20"/>
          <w:szCs w:val="20"/>
        </w:rPr>
        <w:t xml:space="preserve"> </w:t>
      </w:r>
      <w:r w:rsidR="00F304C2">
        <w:rPr>
          <w:rFonts w:ascii="Trebuchet MS" w:hAnsi="Trebuchet MS" w:cs="Optima"/>
          <w:sz w:val="20"/>
          <w:szCs w:val="20"/>
        </w:rPr>
        <w:t xml:space="preserve">Be specific! </w:t>
      </w:r>
      <w:r w:rsidR="00DB00BE">
        <w:rPr>
          <w:rFonts w:ascii="Trebuchet MS" w:hAnsi="Trebuchet MS" w:cs="Optima"/>
          <w:sz w:val="20"/>
          <w:szCs w:val="20"/>
        </w:rPr>
        <w:t xml:space="preserve">(p. 24-25) </w:t>
      </w:r>
    </w:p>
    <w:p w:rsidR="00DB00BE" w:rsidRDefault="00DB00BE" w:rsidP="00DB00BE">
      <w:pPr>
        <w:pStyle w:val="ListParagraph"/>
        <w:rPr>
          <w:rFonts w:ascii="Trebuchet MS" w:hAnsi="Trebuchet MS" w:cs="Arial"/>
          <w:sz w:val="20"/>
          <w:szCs w:val="20"/>
        </w:rPr>
      </w:pPr>
    </w:p>
    <w:p w:rsidR="00283AC5" w:rsidRDefault="00283AC5" w:rsidP="00DB00BE">
      <w:pPr>
        <w:pStyle w:val="ListParagraph"/>
        <w:rPr>
          <w:rFonts w:ascii="Trebuchet MS" w:hAnsi="Trebuchet MS" w:cs="Arial"/>
          <w:sz w:val="20"/>
          <w:szCs w:val="20"/>
        </w:rPr>
      </w:pPr>
    </w:p>
    <w:p w:rsidR="00283AC5" w:rsidRDefault="00283AC5" w:rsidP="00DB00BE">
      <w:pPr>
        <w:pStyle w:val="ListParagraph"/>
        <w:rPr>
          <w:rFonts w:ascii="Trebuchet MS" w:hAnsi="Trebuchet MS" w:cs="Arial"/>
          <w:sz w:val="20"/>
          <w:szCs w:val="20"/>
        </w:rPr>
      </w:pPr>
    </w:p>
    <w:p w:rsidR="00283AC5" w:rsidRPr="00DB00BE" w:rsidRDefault="00283AC5" w:rsidP="00DB00BE">
      <w:pPr>
        <w:pStyle w:val="ListParagraph"/>
        <w:rPr>
          <w:rFonts w:ascii="Trebuchet MS" w:hAnsi="Trebuchet MS" w:cs="Arial"/>
          <w:sz w:val="20"/>
          <w:szCs w:val="20"/>
        </w:rPr>
      </w:pPr>
    </w:p>
    <w:p w:rsidR="00F304C2" w:rsidRDefault="00DB00BE" w:rsidP="00242009">
      <w:pPr>
        <w:pStyle w:val="ListParagraph"/>
        <w:numPr>
          <w:ilvl w:val="0"/>
          <w:numId w:val="13"/>
        </w:numPr>
        <w:autoSpaceDE w:val="0"/>
        <w:autoSpaceDN w:val="0"/>
        <w:adjustRightInd w:val="0"/>
        <w:spacing w:line="288" w:lineRule="auto"/>
        <w:rPr>
          <w:rFonts w:ascii="Trebuchet MS" w:hAnsi="Trebuchet MS" w:cs="Arial"/>
          <w:sz w:val="20"/>
          <w:szCs w:val="20"/>
        </w:rPr>
      </w:pPr>
      <w:r w:rsidRPr="00F304C2">
        <w:rPr>
          <w:rFonts w:ascii="Trebuchet MS" w:hAnsi="Trebuchet MS" w:cs="Arial"/>
          <w:sz w:val="20"/>
          <w:szCs w:val="20"/>
        </w:rPr>
        <w:t>The four bases that make up DNA are A, T, C, and G (</w:t>
      </w:r>
      <w:r w:rsidR="00D05927" w:rsidRPr="00F304C2">
        <w:rPr>
          <w:rFonts w:ascii="Trebuchet MS" w:hAnsi="Trebuchet MS" w:cs="Arial"/>
          <w:sz w:val="20"/>
          <w:szCs w:val="20"/>
        </w:rPr>
        <w:t xml:space="preserve">Mnemonic: </w:t>
      </w:r>
      <w:r w:rsidRPr="00F304C2">
        <w:rPr>
          <w:rFonts w:ascii="Trebuchet MS" w:hAnsi="Trebuchet MS" w:cs="Arial"/>
          <w:b/>
          <w:sz w:val="20"/>
          <w:szCs w:val="20"/>
          <w:u w:val="single"/>
        </w:rPr>
        <w:t>A</w:t>
      </w:r>
      <w:r w:rsidRPr="00F304C2">
        <w:rPr>
          <w:rFonts w:ascii="Trebuchet MS" w:hAnsi="Trebuchet MS" w:cs="Arial"/>
          <w:sz w:val="20"/>
          <w:szCs w:val="20"/>
        </w:rPr>
        <w:t xml:space="preserve">ll </w:t>
      </w:r>
      <w:r w:rsidRPr="00F304C2">
        <w:rPr>
          <w:rFonts w:ascii="Trebuchet MS" w:hAnsi="Trebuchet MS" w:cs="Arial"/>
          <w:b/>
          <w:sz w:val="20"/>
          <w:szCs w:val="20"/>
          <w:u w:val="single"/>
        </w:rPr>
        <w:t>T</w:t>
      </w:r>
      <w:r w:rsidRPr="00F304C2">
        <w:rPr>
          <w:rFonts w:ascii="Trebuchet MS" w:hAnsi="Trebuchet MS" w:cs="Arial"/>
          <w:sz w:val="20"/>
          <w:szCs w:val="20"/>
        </w:rPr>
        <w:t xml:space="preserve">igers </w:t>
      </w:r>
      <w:r w:rsidRPr="00F304C2">
        <w:rPr>
          <w:rFonts w:ascii="Trebuchet MS" w:hAnsi="Trebuchet MS" w:cs="Arial"/>
          <w:b/>
          <w:sz w:val="20"/>
          <w:szCs w:val="20"/>
          <w:u w:val="single"/>
        </w:rPr>
        <w:t>C</w:t>
      </w:r>
      <w:r w:rsidRPr="00F304C2">
        <w:rPr>
          <w:rFonts w:ascii="Trebuchet MS" w:hAnsi="Trebuchet MS" w:cs="Arial"/>
          <w:sz w:val="20"/>
          <w:szCs w:val="20"/>
        </w:rPr>
        <w:t xml:space="preserve">an </w:t>
      </w:r>
      <w:r w:rsidRPr="00F304C2">
        <w:rPr>
          <w:rFonts w:ascii="Trebuchet MS" w:hAnsi="Trebuchet MS" w:cs="Arial"/>
          <w:b/>
          <w:sz w:val="20"/>
          <w:szCs w:val="20"/>
          <w:u w:val="single"/>
        </w:rPr>
        <w:t>G</w:t>
      </w:r>
      <w:r w:rsidRPr="00F304C2">
        <w:rPr>
          <w:rFonts w:ascii="Trebuchet MS" w:hAnsi="Trebuchet MS" w:cs="Arial"/>
          <w:sz w:val="20"/>
          <w:szCs w:val="20"/>
        </w:rPr>
        <w:t xml:space="preserve">rowl). </w:t>
      </w:r>
      <w:r w:rsidR="00057DC2">
        <w:rPr>
          <w:rFonts w:ascii="Trebuchet MS" w:hAnsi="Trebuchet MS" w:cs="Arial"/>
          <w:sz w:val="20"/>
          <w:szCs w:val="20"/>
        </w:rPr>
        <w:t>A’s bond to T’s (the ‘pointy</w:t>
      </w:r>
      <w:r w:rsidR="00476906" w:rsidRPr="00F304C2">
        <w:rPr>
          <w:rFonts w:ascii="Trebuchet MS" w:hAnsi="Trebuchet MS" w:cs="Arial"/>
          <w:sz w:val="20"/>
          <w:szCs w:val="20"/>
        </w:rPr>
        <w:t xml:space="preserve">’ letters </w:t>
      </w:r>
      <w:r w:rsidR="00D05927" w:rsidRPr="00F304C2">
        <w:rPr>
          <w:rFonts w:ascii="Trebuchet MS" w:hAnsi="Trebuchet MS" w:cs="Arial"/>
          <w:sz w:val="20"/>
          <w:szCs w:val="20"/>
        </w:rPr>
        <w:t>pair</w:t>
      </w:r>
      <w:r w:rsidR="00476906" w:rsidRPr="00F304C2">
        <w:rPr>
          <w:rFonts w:ascii="Trebuchet MS" w:hAnsi="Trebuchet MS" w:cs="Arial"/>
          <w:sz w:val="20"/>
          <w:szCs w:val="20"/>
        </w:rPr>
        <w:t>) and C’s bond to G’s (the ‘curvy’</w:t>
      </w:r>
      <w:r w:rsidR="00D05927" w:rsidRPr="00F304C2">
        <w:rPr>
          <w:rFonts w:ascii="Trebuchet MS" w:hAnsi="Trebuchet MS" w:cs="Arial"/>
          <w:sz w:val="20"/>
          <w:szCs w:val="20"/>
        </w:rPr>
        <w:t xml:space="preserve"> letters pair</w:t>
      </w:r>
      <w:r w:rsidR="00476906" w:rsidRPr="00F304C2">
        <w:rPr>
          <w:rFonts w:ascii="Trebuchet MS" w:hAnsi="Trebuchet MS" w:cs="Arial"/>
          <w:sz w:val="20"/>
          <w:szCs w:val="20"/>
        </w:rPr>
        <w:t xml:space="preserve">). </w:t>
      </w:r>
    </w:p>
    <w:p w:rsidR="00F304C2" w:rsidRPr="00F304C2" w:rsidRDefault="00F304C2" w:rsidP="00F304C2">
      <w:pPr>
        <w:pStyle w:val="ListParagraph"/>
        <w:rPr>
          <w:rFonts w:ascii="Trebuchet MS" w:hAnsi="Trebuchet MS" w:cs="Arial"/>
          <w:sz w:val="20"/>
          <w:szCs w:val="20"/>
        </w:rPr>
      </w:pPr>
    </w:p>
    <w:p w:rsidR="00476906" w:rsidRDefault="00D05927" w:rsidP="00F304C2">
      <w:pPr>
        <w:pStyle w:val="ListParagraph"/>
        <w:autoSpaceDE w:val="0"/>
        <w:autoSpaceDN w:val="0"/>
        <w:adjustRightInd w:val="0"/>
        <w:spacing w:line="288" w:lineRule="auto"/>
        <w:rPr>
          <w:rFonts w:ascii="Trebuchet MS" w:hAnsi="Trebuchet MS" w:cs="Arial"/>
          <w:sz w:val="20"/>
          <w:szCs w:val="20"/>
        </w:rPr>
      </w:pPr>
      <w:r w:rsidRPr="00F304C2">
        <w:rPr>
          <w:rFonts w:ascii="Trebuchet MS" w:hAnsi="Trebuchet MS" w:cs="Arial"/>
          <w:sz w:val="20"/>
          <w:szCs w:val="20"/>
        </w:rPr>
        <w:t>Draw</w:t>
      </w:r>
      <w:r w:rsidR="00DB00BE" w:rsidRPr="00F304C2">
        <w:rPr>
          <w:rFonts w:ascii="Trebuchet MS" w:hAnsi="Trebuchet MS" w:cs="Arial"/>
          <w:sz w:val="20"/>
          <w:szCs w:val="20"/>
        </w:rPr>
        <w:t xml:space="preserve"> diagram</w:t>
      </w:r>
      <w:r w:rsidRPr="00F304C2">
        <w:rPr>
          <w:rFonts w:ascii="Trebuchet MS" w:hAnsi="Trebuchet MS" w:cs="Arial"/>
          <w:sz w:val="20"/>
          <w:szCs w:val="20"/>
        </w:rPr>
        <w:t>s</w:t>
      </w:r>
      <w:r w:rsidR="00DB00BE" w:rsidRPr="00F304C2">
        <w:rPr>
          <w:rFonts w:ascii="Trebuchet MS" w:hAnsi="Trebuchet MS" w:cs="Arial"/>
          <w:sz w:val="20"/>
          <w:szCs w:val="20"/>
        </w:rPr>
        <w:t xml:space="preserve"> of two sets of nucleotide bases: one with A bonding to T, and the other with C bonding to G. </w:t>
      </w:r>
      <w:r w:rsidR="00476906">
        <w:rPr>
          <w:rFonts w:ascii="Trebuchet MS" w:hAnsi="Trebuchet MS" w:cs="Arial"/>
          <w:sz w:val="20"/>
          <w:szCs w:val="20"/>
        </w:rPr>
        <w:t xml:space="preserve">In other words, one </w:t>
      </w:r>
      <w:r>
        <w:rPr>
          <w:rFonts w:ascii="Trebuchet MS" w:hAnsi="Trebuchet MS" w:cs="Arial"/>
          <w:sz w:val="20"/>
          <w:szCs w:val="20"/>
        </w:rPr>
        <w:t xml:space="preserve">diagram </w:t>
      </w:r>
      <w:r w:rsidR="00476906">
        <w:rPr>
          <w:rFonts w:ascii="Trebuchet MS" w:hAnsi="Trebuchet MS" w:cs="Arial"/>
          <w:sz w:val="20"/>
          <w:szCs w:val="20"/>
        </w:rPr>
        <w:t xml:space="preserve">will depict a sugar-phosphate-base ‘A’ bonded to a sugar-phosphate-base ‘T’; and the other </w:t>
      </w:r>
      <w:r>
        <w:rPr>
          <w:rFonts w:ascii="Trebuchet MS" w:hAnsi="Trebuchet MS" w:cs="Arial"/>
          <w:sz w:val="20"/>
          <w:szCs w:val="20"/>
        </w:rPr>
        <w:t xml:space="preserve">diagram </w:t>
      </w:r>
      <w:r w:rsidR="00476906">
        <w:rPr>
          <w:rFonts w:ascii="Trebuchet MS" w:hAnsi="Trebuchet MS" w:cs="Arial"/>
          <w:sz w:val="20"/>
          <w:szCs w:val="20"/>
        </w:rPr>
        <w:t xml:space="preserve">will depict a sugar-phosphate-base ‘C’ bonded to a sugar-phosphate-base ‘G’. Using pencil and regular paper is fine. Label the components so they are easily identifiable. </w:t>
      </w:r>
      <w:r>
        <w:rPr>
          <w:rFonts w:ascii="Trebuchet MS" w:hAnsi="Trebuchet MS" w:cs="Arial"/>
          <w:sz w:val="20"/>
          <w:szCs w:val="20"/>
        </w:rPr>
        <w:t xml:space="preserve">Hint: </w:t>
      </w:r>
      <w:r w:rsidR="0075402B">
        <w:rPr>
          <w:rFonts w:ascii="Trebuchet MS" w:hAnsi="Trebuchet MS" w:cs="Arial"/>
          <w:sz w:val="20"/>
          <w:szCs w:val="20"/>
        </w:rPr>
        <w:t xml:space="preserve">you can </w:t>
      </w:r>
      <w:r>
        <w:rPr>
          <w:rFonts w:ascii="Trebuchet MS" w:hAnsi="Trebuchet MS" w:cs="Arial"/>
          <w:sz w:val="20"/>
          <w:szCs w:val="20"/>
        </w:rPr>
        <w:t>search for “</w:t>
      </w:r>
      <w:proofErr w:type="spellStart"/>
      <w:r>
        <w:rPr>
          <w:rFonts w:ascii="Trebuchet MS" w:hAnsi="Trebuchet MS" w:cs="Arial"/>
          <w:sz w:val="20"/>
          <w:szCs w:val="20"/>
        </w:rPr>
        <w:t>dna</w:t>
      </w:r>
      <w:proofErr w:type="spellEnd"/>
      <w:r>
        <w:rPr>
          <w:rFonts w:ascii="Trebuchet MS" w:hAnsi="Trebuchet MS" w:cs="Arial"/>
          <w:sz w:val="20"/>
          <w:szCs w:val="20"/>
        </w:rPr>
        <w:t xml:space="preserve"> nucleotide diagram” for ideas. </w:t>
      </w:r>
    </w:p>
    <w:p w:rsidR="00F304C2" w:rsidRDefault="00F304C2" w:rsidP="00F304C2">
      <w:pPr>
        <w:pStyle w:val="ListParagraph"/>
        <w:autoSpaceDE w:val="0"/>
        <w:autoSpaceDN w:val="0"/>
        <w:adjustRightInd w:val="0"/>
        <w:spacing w:line="288" w:lineRule="auto"/>
        <w:rPr>
          <w:rFonts w:ascii="Trebuchet MS" w:hAnsi="Trebuchet MS" w:cs="Arial"/>
          <w:sz w:val="20"/>
          <w:szCs w:val="20"/>
        </w:rPr>
      </w:pPr>
    </w:p>
    <w:p w:rsidR="00F304C2" w:rsidRDefault="00F304C2" w:rsidP="00F304C2">
      <w:pPr>
        <w:pStyle w:val="ListParagraph"/>
        <w:autoSpaceDE w:val="0"/>
        <w:autoSpaceDN w:val="0"/>
        <w:adjustRightInd w:val="0"/>
        <w:spacing w:line="288" w:lineRule="auto"/>
        <w:rPr>
          <w:rFonts w:ascii="Trebuchet MS" w:hAnsi="Trebuchet MS" w:cs="Arial"/>
          <w:sz w:val="20"/>
          <w:szCs w:val="20"/>
        </w:rPr>
      </w:pPr>
      <w:r>
        <w:rPr>
          <w:rFonts w:ascii="Trebuchet MS" w:hAnsi="Trebuchet MS" w:cs="Arial"/>
          <w:sz w:val="20"/>
          <w:szCs w:val="20"/>
        </w:rPr>
        <w:t xml:space="preserve">Do a professional-looking drawing, please! </w:t>
      </w:r>
    </w:p>
    <w:p w:rsidR="00D05927" w:rsidRDefault="00D05927" w:rsidP="00DB00BE">
      <w:pPr>
        <w:autoSpaceDE w:val="0"/>
        <w:autoSpaceDN w:val="0"/>
        <w:adjustRightInd w:val="0"/>
        <w:spacing w:line="288" w:lineRule="auto"/>
        <w:rPr>
          <w:rFonts w:ascii="Trebuchet MS" w:hAnsi="Trebuchet MS" w:cs="Arial"/>
          <w:sz w:val="20"/>
          <w:szCs w:val="20"/>
        </w:rPr>
      </w:pPr>
    </w:p>
    <w:p w:rsidR="00D05927" w:rsidRPr="00DB00BE" w:rsidRDefault="00D05927" w:rsidP="00DB00BE">
      <w:pPr>
        <w:autoSpaceDE w:val="0"/>
        <w:autoSpaceDN w:val="0"/>
        <w:adjustRightInd w:val="0"/>
        <w:spacing w:line="288" w:lineRule="auto"/>
        <w:rPr>
          <w:rFonts w:ascii="Trebuchet MS" w:hAnsi="Trebuchet MS" w:cs="Arial"/>
          <w:sz w:val="20"/>
          <w:szCs w:val="20"/>
        </w:rPr>
      </w:pPr>
    </w:p>
    <w:sectPr w:rsidR="00D05927" w:rsidRPr="00DB00BE" w:rsidSect="004B4E80">
      <w:headerReference w:type="default" r:id="rId12"/>
      <w:pgSz w:w="12240" w:h="15840"/>
      <w:pgMar w:top="1440" w:right="1152" w:bottom="1152" w:left="1152"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85" w:rsidRDefault="00842485" w:rsidP="00C9654B">
      <w:r>
        <w:separator/>
      </w:r>
    </w:p>
  </w:endnote>
  <w:endnote w:type="continuationSeparator" w:id="0">
    <w:p w:rsidR="00842485" w:rsidRDefault="00842485" w:rsidP="00C9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85" w:rsidRDefault="00842485" w:rsidP="00C9654B">
      <w:r>
        <w:separator/>
      </w:r>
    </w:p>
  </w:footnote>
  <w:footnote w:type="continuationSeparator" w:id="0">
    <w:p w:rsidR="00842485" w:rsidRDefault="00842485" w:rsidP="00C96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5C" w:rsidRPr="00000DEF" w:rsidRDefault="006E3E5C" w:rsidP="0093631B">
    <w:pPr>
      <w:spacing w:line="288" w:lineRule="auto"/>
      <w:rPr>
        <w:rFonts w:ascii="Trebuchet MS" w:hAnsi="Trebuchet MS" w:cs="Arial"/>
        <w:i/>
        <w:sz w:val="1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7B0"/>
    <w:multiLevelType w:val="hybridMultilevel"/>
    <w:tmpl w:val="44AE3FD8"/>
    <w:lvl w:ilvl="0" w:tplc="FD9AC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D327F"/>
    <w:multiLevelType w:val="hybridMultilevel"/>
    <w:tmpl w:val="BCF46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052AA"/>
    <w:multiLevelType w:val="hybridMultilevel"/>
    <w:tmpl w:val="19E4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92AC0"/>
    <w:multiLevelType w:val="hybridMultilevel"/>
    <w:tmpl w:val="0C162B5C"/>
    <w:lvl w:ilvl="0" w:tplc="75F6CD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E49BF"/>
    <w:multiLevelType w:val="hybridMultilevel"/>
    <w:tmpl w:val="D064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04D6A"/>
    <w:multiLevelType w:val="hybridMultilevel"/>
    <w:tmpl w:val="522A7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37DB9"/>
    <w:multiLevelType w:val="hybridMultilevel"/>
    <w:tmpl w:val="CC68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E022D"/>
    <w:multiLevelType w:val="hybridMultilevel"/>
    <w:tmpl w:val="41E2E13C"/>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B5977"/>
    <w:multiLevelType w:val="hybridMultilevel"/>
    <w:tmpl w:val="9EE895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C1678"/>
    <w:multiLevelType w:val="hybridMultilevel"/>
    <w:tmpl w:val="EFB45B16"/>
    <w:lvl w:ilvl="0" w:tplc="B9CE9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1724A"/>
    <w:multiLevelType w:val="hybridMultilevel"/>
    <w:tmpl w:val="2C48472A"/>
    <w:lvl w:ilvl="0" w:tplc="254AF9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75325"/>
    <w:multiLevelType w:val="hybridMultilevel"/>
    <w:tmpl w:val="EDDA60C4"/>
    <w:lvl w:ilvl="0" w:tplc="ECD4FF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6F3D62"/>
    <w:multiLevelType w:val="hybridMultilevel"/>
    <w:tmpl w:val="70060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A3D8B"/>
    <w:multiLevelType w:val="hybridMultilevel"/>
    <w:tmpl w:val="B64870CA"/>
    <w:lvl w:ilvl="0" w:tplc="06900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571F8"/>
    <w:multiLevelType w:val="hybridMultilevel"/>
    <w:tmpl w:val="EC145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64C1B"/>
    <w:multiLevelType w:val="hybridMultilevel"/>
    <w:tmpl w:val="EC5E93B4"/>
    <w:lvl w:ilvl="0" w:tplc="E97CC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32AE5"/>
    <w:multiLevelType w:val="hybridMultilevel"/>
    <w:tmpl w:val="DEFC279E"/>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10B6C"/>
    <w:multiLevelType w:val="hybridMultilevel"/>
    <w:tmpl w:val="CBBEE810"/>
    <w:lvl w:ilvl="0" w:tplc="E2DC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652D52"/>
    <w:multiLevelType w:val="hybridMultilevel"/>
    <w:tmpl w:val="C3FE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C21F7"/>
    <w:multiLevelType w:val="hybridMultilevel"/>
    <w:tmpl w:val="672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A7BCB"/>
    <w:multiLevelType w:val="hybridMultilevel"/>
    <w:tmpl w:val="F01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B1784"/>
    <w:multiLevelType w:val="hybridMultilevel"/>
    <w:tmpl w:val="9B9A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F7CCF"/>
    <w:multiLevelType w:val="hybridMultilevel"/>
    <w:tmpl w:val="BD9C8B06"/>
    <w:lvl w:ilvl="0" w:tplc="2340C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9F2942"/>
    <w:multiLevelType w:val="hybridMultilevel"/>
    <w:tmpl w:val="FF1A2FEE"/>
    <w:lvl w:ilvl="0" w:tplc="CE96E2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F23A0D"/>
    <w:multiLevelType w:val="hybridMultilevel"/>
    <w:tmpl w:val="8C0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D4895"/>
    <w:multiLevelType w:val="hybridMultilevel"/>
    <w:tmpl w:val="672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20"/>
  </w:num>
  <w:num w:numId="5">
    <w:abstractNumId w:val="4"/>
  </w:num>
  <w:num w:numId="6">
    <w:abstractNumId w:val="2"/>
  </w:num>
  <w:num w:numId="7">
    <w:abstractNumId w:val="24"/>
  </w:num>
  <w:num w:numId="8">
    <w:abstractNumId w:val="14"/>
  </w:num>
  <w:num w:numId="9">
    <w:abstractNumId w:val="21"/>
  </w:num>
  <w:num w:numId="10">
    <w:abstractNumId w:val="18"/>
  </w:num>
  <w:num w:numId="11">
    <w:abstractNumId w:val="5"/>
  </w:num>
  <w:num w:numId="12">
    <w:abstractNumId w:val="6"/>
  </w:num>
  <w:num w:numId="13">
    <w:abstractNumId w:val="25"/>
  </w:num>
  <w:num w:numId="14">
    <w:abstractNumId w:val="19"/>
  </w:num>
  <w:num w:numId="15">
    <w:abstractNumId w:val="9"/>
  </w:num>
  <w:num w:numId="16">
    <w:abstractNumId w:val="12"/>
  </w:num>
  <w:num w:numId="17">
    <w:abstractNumId w:val="22"/>
  </w:num>
  <w:num w:numId="18">
    <w:abstractNumId w:val="23"/>
  </w:num>
  <w:num w:numId="19">
    <w:abstractNumId w:val="11"/>
  </w:num>
  <w:num w:numId="20">
    <w:abstractNumId w:val="3"/>
  </w:num>
  <w:num w:numId="21">
    <w:abstractNumId w:val="10"/>
  </w:num>
  <w:num w:numId="22">
    <w:abstractNumId w:val="8"/>
  </w:num>
  <w:num w:numId="23">
    <w:abstractNumId w:val="0"/>
  </w:num>
  <w:num w:numId="24">
    <w:abstractNumId w:val="1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8"/>
    <w:rsid w:val="00000DEF"/>
    <w:rsid w:val="00004B20"/>
    <w:rsid w:val="00027AF0"/>
    <w:rsid w:val="000368B7"/>
    <w:rsid w:val="00042E23"/>
    <w:rsid w:val="000444B1"/>
    <w:rsid w:val="00055387"/>
    <w:rsid w:val="00057DC2"/>
    <w:rsid w:val="00060F9C"/>
    <w:rsid w:val="00061EFD"/>
    <w:rsid w:val="00087337"/>
    <w:rsid w:val="000A3822"/>
    <w:rsid w:val="000C75D3"/>
    <w:rsid w:val="000D2E22"/>
    <w:rsid w:val="000D56B6"/>
    <w:rsid w:val="000E710F"/>
    <w:rsid w:val="00102630"/>
    <w:rsid w:val="00123D52"/>
    <w:rsid w:val="00134741"/>
    <w:rsid w:val="00145C99"/>
    <w:rsid w:val="00147F9A"/>
    <w:rsid w:val="001577E6"/>
    <w:rsid w:val="0016108B"/>
    <w:rsid w:val="00171057"/>
    <w:rsid w:val="001754C2"/>
    <w:rsid w:val="0018208C"/>
    <w:rsid w:val="001857E9"/>
    <w:rsid w:val="00195668"/>
    <w:rsid w:val="001A2821"/>
    <w:rsid w:val="001A3CFB"/>
    <w:rsid w:val="001B400B"/>
    <w:rsid w:val="001C432C"/>
    <w:rsid w:val="001D410D"/>
    <w:rsid w:val="001D5026"/>
    <w:rsid w:val="001D5BAA"/>
    <w:rsid w:val="001D642E"/>
    <w:rsid w:val="001F20B7"/>
    <w:rsid w:val="001F664E"/>
    <w:rsid w:val="001F7194"/>
    <w:rsid w:val="001F75AB"/>
    <w:rsid w:val="00210726"/>
    <w:rsid w:val="002131F1"/>
    <w:rsid w:val="00216D80"/>
    <w:rsid w:val="00224CDC"/>
    <w:rsid w:val="00242009"/>
    <w:rsid w:val="00246BD1"/>
    <w:rsid w:val="00260EE0"/>
    <w:rsid w:val="00266258"/>
    <w:rsid w:val="00266663"/>
    <w:rsid w:val="00281DCC"/>
    <w:rsid w:val="00283AC5"/>
    <w:rsid w:val="002843E5"/>
    <w:rsid w:val="002875ED"/>
    <w:rsid w:val="00290FC6"/>
    <w:rsid w:val="002A5D21"/>
    <w:rsid w:val="002B3AB4"/>
    <w:rsid w:val="002B5501"/>
    <w:rsid w:val="002C2C2B"/>
    <w:rsid w:val="002C3EA8"/>
    <w:rsid w:val="002F7402"/>
    <w:rsid w:val="00313B5B"/>
    <w:rsid w:val="00317C85"/>
    <w:rsid w:val="00317F12"/>
    <w:rsid w:val="00325D9B"/>
    <w:rsid w:val="0033380F"/>
    <w:rsid w:val="0034098B"/>
    <w:rsid w:val="00342FF6"/>
    <w:rsid w:val="0034453E"/>
    <w:rsid w:val="00356DE5"/>
    <w:rsid w:val="00361D14"/>
    <w:rsid w:val="00362A96"/>
    <w:rsid w:val="00372FB0"/>
    <w:rsid w:val="003734F8"/>
    <w:rsid w:val="00380155"/>
    <w:rsid w:val="00380455"/>
    <w:rsid w:val="00382525"/>
    <w:rsid w:val="00392366"/>
    <w:rsid w:val="00392F48"/>
    <w:rsid w:val="003A2728"/>
    <w:rsid w:val="003A6AF5"/>
    <w:rsid w:val="003B025D"/>
    <w:rsid w:val="003B559E"/>
    <w:rsid w:val="003C503B"/>
    <w:rsid w:val="003D6463"/>
    <w:rsid w:val="003E33DD"/>
    <w:rsid w:val="003E513B"/>
    <w:rsid w:val="003F7167"/>
    <w:rsid w:val="00403F48"/>
    <w:rsid w:val="0040515E"/>
    <w:rsid w:val="00411BE0"/>
    <w:rsid w:val="00412FB6"/>
    <w:rsid w:val="004172AE"/>
    <w:rsid w:val="00422CBC"/>
    <w:rsid w:val="004266E2"/>
    <w:rsid w:val="00441AFF"/>
    <w:rsid w:val="004449E6"/>
    <w:rsid w:val="00445818"/>
    <w:rsid w:val="00446428"/>
    <w:rsid w:val="00446C2F"/>
    <w:rsid w:val="00447A48"/>
    <w:rsid w:val="004717D3"/>
    <w:rsid w:val="00472837"/>
    <w:rsid w:val="00474A18"/>
    <w:rsid w:val="0047523A"/>
    <w:rsid w:val="00476003"/>
    <w:rsid w:val="00476906"/>
    <w:rsid w:val="0048401C"/>
    <w:rsid w:val="004A004D"/>
    <w:rsid w:val="004A2C42"/>
    <w:rsid w:val="004A5EDD"/>
    <w:rsid w:val="004B2834"/>
    <w:rsid w:val="004B4E80"/>
    <w:rsid w:val="004B582C"/>
    <w:rsid w:val="004C12AF"/>
    <w:rsid w:val="004C2AF1"/>
    <w:rsid w:val="004C3C4F"/>
    <w:rsid w:val="004C3E80"/>
    <w:rsid w:val="004D2241"/>
    <w:rsid w:val="004E209F"/>
    <w:rsid w:val="004E439D"/>
    <w:rsid w:val="004E50C3"/>
    <w:rsid w:val="005003D4"/>
    <w:rsid w:val="00545AED"/>
    <w:rsid w:val="00557085"/>
    <w:rsid w:val="005601D4"/>
    <w:rsid w:val="00566CF4"/>
    <w:rsid w:val="00580C1F"/>
    <w:rsid w:val="00584217"/>
    <w:rsid w:val="00586533"/>
    <w:rsid w:val="005B0EF0"/>
    <w:rsid w:val="005B45D8"/>
    <w:rsid w:val="005B70A6"/>
    <w:rsid w:val="005C542A"/>
    <w:rsid w:val="005C5996"/>
    <w:rsid w:val="005D079F"/>
    <w:rsid w:val="00622026"/>
    <w:rsid w:val="0062502A"/>
    <w:rsid w:val="006269FD"/>
    <w:rsid w:val="006338FC"/>
    <w:rsid w:val="00634A4F"/>
    <w:rsid w:val="00636A94"/>
    <w:rsid w:val="006403CF"/>
    <w:rsid w:val="006502ED"/>
    <w:rsid w:val="00650C35"/>
    <w:rsid w:val="0065291B"/>
    <w:rsid w:val="0068078A"/>
    <w:rsid w:val="0068584A"/>
    <w:rsid w:val="006A799C"/>
    <w:rsid w:val="006B0BA1"/>
    <w:rsid w:val="006C45A2"/>
    <w:rsid w:val="006C7EB7"/>
    <w:rsid w:val="006E3E5C"/>
    <w:rsid w:val="006E6CDA"/>
    <w:rsid w:val="00704482"/>
    <w:rsid w:val="007064C9"/>
    <w:rsid w:val="00712B46"/>
    <w:rsid w:val="00713303"/>
    <w:rsid w:val="00723073"/>
    <w:rsid w:val="007233F6"/>
    <w:rsid w:val="007265FB"/>
    <w:rsid w:val="00726935"/>
    <w:rsid w:val="007472D4"/>
    <w:rsid w:val="0075402B"/>
    <w:rsid w:val="00782F37"/>
    <w:rsid w:val="00792024"/>
    <w:rsid w:val="00796CA4"/>
    <w:rsid w:val="007B2AF2"/>
    <w:rsid w:val="007C6221"/>
    <w:rsid w:val="007D74E1"/>
    <w:rsid w:val="007E047A"/>
    <w:rsid w:val="007F583C"/>
    <w:rsid w:val="008072CF"/>
    <w:rsid w:val="008231B3"/>
    <w:rsid w:val="00831294"/>
    <w:rsid w:val="00832E86"/>
    <w:rsid w:val="00842485"/>
    <w:rsid w:val="00850BC0"/>
    <w:rsid w:val="00862020"/>
    <w:rsid w:val="00865C0B"/>
    <w:rsid w:val="00875424"/>
    <w:rsid w:val="00875F02"/>
    <w:rsid w:val="0089176F"/>
    <w:rsid w:val="008A6F04"/>
    <w:rsid w:val="008B2AE3"/>
    <w:rsid w:val="008B3747"/>
    <w:rsid w:val="008B5C8F"/>
    <w:rsid w:val="008B7088"/>
    <w:rsid w:val="008D11E0"/>
    <w:rsid w:val="008E36B6"/>
    <w:rsid w:val="008E4288"/>
    <w:rsid w:val="008E5AC7"/>
    <w:rsid w:val="0090441C"/>
    <w:rsid w:val="00910F63"/>
    <w:rsid w:val="0091442B"/>
    <w:rsid w:val="009343AF"/>
    <w:rsid w:val="0093631B"/>
    <w:rsid w:val="009430D1"/>
    <w:rsid w:val="00944D92"/>
    <w:rsid w:val="00950DFE"/>
    <w:rsid w:val="0095483A"/>
    <w:rsid w:val="009651B9"/>
    <w:rsid w:val="00983F21"/>
    <w:rsid w:val="009846C4"/>
    <w:rsid w:val="00997584"/>
    <w:rsid w:val="0099786D"/>
    <w:rsid w:val="009B0191"/>
    <w:rsid w:val="009B3ABD"/>
    <w:rsid w:val="009B5513"/>
    <w:rsid w:val="009D42DB"/>
    <w:rsid w:val="009D484E"/>
    <w:rsid w:val="009E02A3"/>
    <w:rsid w:val="009E5B3F"/>
    <w:rsid w:val="009F165F"/>
    <w:rsid w:val="009F7E83"/>
    <w:rsid w:val="00A03834"/>
    <w:rsid w:val="00A04D7D"/>
    <w:rsid w:val="00A30EBF"/>
    <w:rsid w:val="00A310A2"/>
    <w:rsid w:val="00A31E52"/>
    <w:rsid w:val="00A527A4"/>
    <w:rsid w:val="00A55358"/>
    <w:rsid w:val="00A61626"/>
    <w:rsid w:val="00A640E9"/>
    <w:rsid w:val="00A75BFC"/>
    <w:rsid w:val="00A825F1"/>
    <w:rsid w:val="00A9361D"/>
    <w:rsid w:val="00A9719D"/>
    <w:rsid w:val="00AB5912"/>
    <w:rsid w:val="00AC697B"/>
    <w:rsid w:val="00AD1F05"/>
    <w:rsid w:val="00AD36CE"/>
    <w:rsid w:val="00AF7343"/>
    <w:rsid w:val="00B00BC3"/>
    <w:rsid w:val="00B06BDA"/>
    <w:rsid w:val="00B12C2D"/>
    <w:rsid w:val="00B169EB"/>
    <w:rsid w:val="00B22DD8"/>
    <w:rsid w:val="00B231F3"/>
    <w:rsid w:val="00B25659"/>
    <w:rsid w:val="00B340D9"/>
    <w:rsid w:val="00B6411D"/>
    <w:rsid w:val="00B66F68"/>
    <w:rsid w:val="00B70F84"/>
    <w:rsid w:val="00B73E8A"/>
    <w:rsid w:val="00B84F81"/>
    <w:rsid w:val="00B87077"/>
    <w:rsid w:val="00B877DD"/>
    <w:rsid w:val="00B95D54"/>
    <w:rsid w:val="00B974BF"/>
    <w:rsid w:val="00B97783"/>
    <w:rsid w:val="00BA6F26"/>
    <w:rsid w:val="00BB05F5"/>
    <w:rsid w:val="00BB2C4B"/>
    <w:rsid w:val="00BC7227"/>
    <w:rsid w:val="00BD6B6A"/>
    <w:rsid w:val="00C06403"/>
    <w:rsid w:val="00C139EE"/>
    <w:rsid w:val="00C261DA"/>
    <w:rsid w:val="00C3231D"/>
    <w:rsid w:val="00C32941"/>
    <w:rsid w:val="00C37801"/>
    <w:rsid w:val="00C46AD9"/>
    <w:rsid w:val="00C51950"/>
    <w:rsid w:val="00C76668"/>
    <w:rsid w:val="00C76FC9"/>
    <w:rsid w:val="00C771E7"/>
    <w:rsid w:val="00C8286E"/>
    <w:rsid w:val="00C93F2E"/>
    <w:rsid w:val="00C9654B"/>
    <w:rsid w:val="00CA27D7"/>
    <w:rsid w:val="00CB7500"/>
    <w:rsid w:val="00CC0FA4"/>
    <w:rsid w:val="00CF4026"/>
    <w:rsid w:val="00CF5E61"/>
    <w:rsid w:val="00D005FF"/>
    <w:rsid w:val="00D0354A"/>
    <w:rsid w:val="00D05927"/>
    <w:rsid w:val="00D05E20"/>
    <w:rsid w:val="00D14A77"/>
    <w:rsid w:val="00D20139"/>
    <w:rsid w:val="00D34FF8"/>
    <w:rsid w:val="00D40ECC"/>
    <w:rsid w:val="00D4199C"/>
    <w:rsid w:val="00D421AF"/>
    <w:rsid w:val="00D44008"/>
    <w:rsid w:val="00D475B3"/>
    <w:rsid w:val="00D531D3"/>
    <w:rsid w:val="00D61F5C"/>
    <w:rsid w:val="00D64135"/>
    <w:rsid w:val="00D64FA0"/>
    <w:rsid w:val="00D72000"/>
    <w:rsid w:val="00D74E43"/>
    <w:rsid w:val="00D75755"/>
    <w:rsid w:val="00D76786"/>
    <w:rsid w:val="00D8226D"/>
    <w:rsid w:val="00D82555"/>
    <w:rsid w:val="00D878C4"/>
    <w:rsid w:val="00DA5C6A"/>
    <w:rsid w:val="00DB00BE"/>
    <w:rsid w:val="00DC39A0"/>
    <w:rsid w:val="00DC4465"/>
    <w:rsid w:val="00DC69E2"/>
    <w:rsid w:val="00DC6C40"/>
    <w:rsid w:val="00DD1464"/>
    <w:rsid w:val="00DE4937"/>
    <w:rsid w:val="00DF468D"/>
    <w:rsid w:val="00E13072"/>
    <w:rsid w:val="00E13406"/>
    <w:rsid w:val="00E137F9"/>
    <w:rsid w:val="00E14DC5"/>
    <w:rsid w:val="00E22889"/>
    <w:rsid w:val="00E33C8E"/>
    <w:rsid w:val="00E528C2"/>
    <w:rsid w:val="00E5518F"/>
    <w:rsid w:val="00E559A2"/>
    <w:rsid w:val="00E64FA9"/>
    <w:rsid w:val="00E710A6"/>
    <w:rsid w:val="00E951CD"/>
    <w:rsid w:val="00EA6E2C"/>
    <w:rsid w:val="00EA7017"/>
    <w:rsid w:val="00EA70B0"/>
    <w:rsid w:val="00EC0666"/>
    <w:rsid w:val="00ED5B6D"/>
    <w:rsid w:val="00ED6F1E"/>
    <w:rsid w:val="00ED78BB"/>
    <w:rsid w:val="00EE3092"/>
    <w:rsid w:val="00EF0329"/>
    <w:rsid w:val="00F01C35"/>
    <w:rsid w:val="00F021C7"/>
    <w:rsid w:val="00F05891"/>
    <w:rsid w:val="00F15BD5"/>
    <w:rsid w:val="00F161FB"/>
    <w:rsid w:val="00F216E1"/>
    <w:rsid w:val="00F22F3F"/>
    <w:rsid w:val="00F304C2"/>
    <w:rsid w:val="00F408E3"/>
    <w:rsid w:val="00F40AC3"/>
    <w:rsid w:val="00F47AC2"/>
    <w:rsid w:val="00F51211"/>
    <w:rsid w:val="00F54236"/>
    <w:rsid w:val="00F61999"/>
    <w:rsid w:val="00F666C9"/>
    <w:rsid w:val="00F67568"/>
    <w:rsid w:val="00F7566B"/>
    <w:rsid w:val="00F758E3"/>
    <w:rsid w:val="00F7798B"/>
    <w:rsid w:val="00F8557C"/>
    <w:rsid w:val="00F86DA7"/>
    <w:rsid w:val="00FA0CC9"/>
    <w:rsid w:val="00FA791B"/>
    <w:rsid w:val="00FC59FB"/>
    <w:rsid w:val="00FC5DEC"/>
    <w:rsid w:val="00FD2627"/>
    <w:rsid w:val="00FD427C"/>
    <w:rsid w:val="00FD6D4F"/>
    <w:rsid w:val="00FD6F5F"/>
    <w:rsid w:val="00FF2877"/>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A85E5"/>
  <w15:docId w15:val="{CC20826E-BA7A-4D22-A250-57BE2E47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5483A"/>
    <w:rPr>
      <w:rFonts w:ascii="Courier New" w:hAnsi="Courier New"/>
      <w:sz w:val="20"/>
      <w:szCs w:val="20"/>
    </w:rPr>
  </w:style>
  <w:style w:type="character" w:customStyle="1" w:styleId="PlainTextChar">
    <w:name w:val="Plain Text Char"/>
    <w:basedOn w:val="DefaultParagraphFont"/>
    <w:link w:val="PlainText"/>
    <w:uiPriority w:val="99"/>
    <w:locked/>
    <w:rsid w:val="0062502A"/>
    <w:rPr>
      <w:rFonts w:ascii="Courier New" w:hAnsi="Courier New" w:cs="Times New Roman"/>
    </w:rPr>
  </w:style>
  <w:style w:type="paragraph" w:styleId="Header">
    <w:name w:val="header"/>
    <w:basedOn w:val="Normal"/>
    <w:link w:val="HeaderChar"/>
    <w:uiPriority w:val="99"/>
    <w:rsid w:val="00C9654B"/>
    <w:pPr>
      <w:tabs>
        <w:tab w:val="center" w:pos="4680"/>
        <w:tab w:val="right" w:pos="9360"/>
      </w:tabs>
    </w:pPr>
  </w:style>
  <w:style w:type="character" w:customStyle="1" w:styleId="HeaderChar">
    <w:name w:val="Header Char"/>
    <w:basedOn w:val="DefaultParagraphFont"/>
    <w:link w:val="Header"/>
    <w:uiPriority w:val="99"/>
    <w:locked/>
    <w:rsid w:val="00C9654B"/>
    <w:rPr>
      <w:rFonts w:cs="Times New Roman"/>
      <w:sz w:val="24"/>
    </w:rPr>
  </w:style>
  <w:style w:type="paragraph" w:styleId="Footer">
    <w:name w:val="footer"/>
    <w:basedOn w:val="Normal"/>
    <w:link w:val="FooterChar"/>
    <w:uiPriority w:val="99"/>
    <w:rsid w:val="00C9654B"/>
    <w:pPr>
      <w:tabs>
        <w:tab w:val="center" w:pos="4680"/>
        <w:tab w:val="right" w:pos="9360"/>
      </w:tabs>
    </w:pPr>
  </w:style>
  <w:style w:type="character" w:customStyle="1" w:styleId="FooterChar">
    <w:name w:val="Footer Char"/>
    <w:basedOn w:val="DefaultParagraphFont"/>
    <w:link w:val="Footer"/>
    <w:uiPriority w:val="99"/>
    <w:locked/>
    <w:rsid w:val="00C9654B"/>
    <w:rPr>
      <w:rFonts w:cs="Times New Roman"/>
      <w:sz w:val="24"/>
    </w:rPr>
  </w:style>
  <w:style w:type="table" w:styleId="TableGrid">
    <w:name w:val="Table Grid"/>
    <w:basedOn w:val="TableNormal"/>
    <w:uiPriority w:val="59"/>
    <w:rsid w:val="00BB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3E80"/>
    <w:rPr>
      <w:rFonts w:cs="Times New Roman"/>
      <w:color w:val="808080"/>
    </w:rPr>
  </w:style>
  <w:style w:type="character" w:styleId="Hyperlink">
    <w:name w:val="Hyperlink"/>
    <w:basedOn w:val="DefaultParagraphFont"/>
    <w:uiPriority w:val="99"/>
    <w:rsid w:val="007472D4"/>
    <w:rPr>
      <w:rFonts w:cs="Times New Roman"/>
      <w:color w:val="0563C1"/>
      <w:u w:val="single"/>
    </w:rPr>
  </w:style>
  <w:style w:type="paragraph" w:styleId="ListParagraph">
    <w:name w:val="List Paragraph"/>
    <w:basedOn w:val="Normal"/>
    <w:uiPriority w:val="34"/>
    <w:qFormat/>
    <w:rsid w:val="004C3C4F"/>
    <w:pPr>
      <w:ind w:left="720"/>
      <w:contextualSpacing/>
    </w:pPr>
  </w:style>
  <w:style w:type="paragraph" w:styleId="BalloonText">
    <w:name w:val="Balloon Text"/>
    <w:basedOn w:val="Normal"/>
    <w:link w:val="BalloonTextChar"/>
    <w:uiPriority w:val="99"/>
    <w:rsid w:val="00E33C8E"/>
    <w:rPr>
      <w:rFonts w:ascii="Segoe UI" w:hAnsi="Segoe UI" w:cs="Segoe UI"/>
      <w:sz w:val="18"/>
      <w:szCs w:val="18"/>
    </w:rPr>
  </w:style>
  <w:style w:type="character" w:customStyle="1" w:styleId="BalloonTextChar">
    <w:name w:val="Balloon Text Char"/>
    <w:basedOn w:val="DefaultParagraphFont"/>
    <w:link w:val="BalloonText"/>
    <w:uiPriority w:val="99"/>
    <w:locked/>
    <w:rsid w:val="00E33C8E"/>
    <w:rPr>
      <w:rFonts w:ascii="Segoe UI" w:hAnsi="Segoe UI" w:cs="Segoe UI"/>
      <w:sz w:val="18"/>
      <w:szCs w:val="18"/>
    </w:rPr>
  </w:style>
  <w:style w:type="table" w:styleId="ListTable4">
    <w:name w:val="List Table 4"/>
    <w:basedOn w:val="TableNormal"/>
    <w:uiPriority w:val="49"/>
    <w:rsid w:val="00B12C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5D079F"/>
    <w:rPr>
      <w:color w:val="954F72" w:themeColor="followedHyperlink"/>
      <w:u w:val="single"/>
    </w:rPr>
  </w:style>
  <w:style w:type="paragraph" w:styleId="BodyText">
    <w:name w:val="Body Text"/>
    <w:basedOn w:val="Normal"/>
    <w:link w:val="BodyTextChar"/>
    <w:uiPriority w:val="1"/>
    <w:qFormat/>
    <w:rsid w:val="00195668"/>
    <w:pPr>
      <w:autoSpaceDE w:val="0"/>
      <w:autoSpaceDN w:val="0"/>
      <w:adjustRightInd w:val="0"/>
    </w:pPr>
    <w:rPr>
      <w:rFonts w:ascii="Arial" w:hAnsi="Arial" w:cs="Arial"/>
      <w:sz w:val="14"/>
      <w:szCs w:val="14"/>
    </w:rPr>
  </w:style>
  <w:style w:type="character" w:customStyle="1" w:styleId="BodyTextChar">
    <w:name w:val="Body Text Char"/>
    <w:basedOn w:val="DefaultParagraphFont"/>
    <w:link w:val="BodyText"/>
    <w:uiPriority w:val="1"/>
    <w:rsid w:val="00195668"/>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Heritage Christian School:  Algebra 2</vt:lpstr>
    </vt:vector>
  </TitlesOfParts>
  <Company>Hewlett-Packard</Company>
  <LinksUpToDate>false</LinksUpToDate>
  <CharactersWithSpaces>4109</CharactersWithSpaces>
  <SharedDoc>false</SharedDoc>
  <HLinks>
    <vt:vector size="12" baseType="variant">
      <vt:variant>
        <vt:i4>3407959</vt:i4>
      </vt:variant>
      <vt:variant>
        <vt:i4>3</vt:i4>
      </vt:variant>
      <vt:variant>
        <vt:i4>0</vt:i4>
      </vt:variant>
      <vt:variant>
        <vt:i4>5</vt:i4>
      </vt:variant>
      <vt:variant>
        <vt:lpwstr>mailto:kjohanson@san.rr.com</vt:lpwstr>
      </vt:variant>
      <vt:variant>
        <vt:lpwstr/>
      </vt:variant>
      <vt:variant>
        <vt:i4>3080292</vt:i4>
      </vt:variant>
      <vt:variant>
        <vt:i4>0</vt:i4>
      </vt:variant>
      <vt:variant>
        <vt:i4>0</vt:i4>
      </vt:variant>
      <vt:variant>
        <vt:i4>5</vt:i4>
      </vt:variant>
      <vt:variant>
        <vt:lpwstr>http://www.printfreegraphpaper.com/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School:  Algebra 2</dc:title>
  <dc:subject/>
  <dc:creator>Johanson</dc:creator>
  <cp:keywords/>
  <dc:description/>
  <cp:lastModifiedBy>K Johanson</cp:lastModifiedBy>
  <cp:revision>20</cp:revision>
  <cp:lastPrinted>2017-10-02T19:02:00Z</cp:lastPrinted>
  <dcterms:created xsi:type="dcterms:W3CDTF">2017-07-06T19:55:00Z</dcterms:created>
  <dcterms:modified xsi:type="dcterms:W3CDTF">2022-10-12T02:57:00Z</dcterms:modified>
</cp:coreProperties>
</file>