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9FA" w:rsidRPr="00022C2F" w:rsidRDefault="00C205D1" w:rsidP="007629FA">
      <w:pPr>
        <w:jc w:val="center"/>
        <w:rPr>
          <w:b/>
          <w:sz w:val="28"/>
        </w:rPr>
      </w:pPr>
      <w:r>
        <w:rPr>
          <w:b/>
          <w:sz w:val="28"/>
        </w:rPr>
        <w:t>9. Periodic Motion</w:t>
      </w:r>
      <w:r w:rsidR="00AC5037">
        <w:rPr>
          <w:b/>
          <w:sz w:val="28"/>
        </w:rPr>
        <w:t xml:space="preserve"> </w:t>
      </w:r>
      <w:r w:rsidR="00BC4666">
        <w:rPr>
          <w:b/>
          <w:sz w:val="28"/>
        </w:rPr>
        <w:t>homework problems</w:t>
      </w:r>
    </w:p>
    <w:p w:rsidR="007629FA" w:rsidRPr="00DE706E" w:rsidRDefault="00DE706E" w:rsidP="007629FA">
      <w:r>
        <w:t xml:space="preserve">Name and date submitted (3 pts): </w:t>
      </w:r>
      <w:bookmarkStart w:id="0" w:name="_GoBack"/>
      <w:bookmarkEnd w:id="0"/>
    </w:p>
    <w:p w:rsidR="007629FA" w:rsidRDefault="007629FA" w:rsidP="007629FA">
      <w:r>
        <w:t xml:space="preserve">Create space in the Word document below, and write or type your answers. Turn in your completed work as an email attachment. </w:t>
      </w:r>
      <w:r w:rsidR="007D18C3">
        <w:t xml:space="preserve">YOU MUST SHOW ALL YOUR WORK to get credit. </w:t>
      </w:r>
    </w:p>
    <w:p w:rsidR="007629FA" w:rsidRDefault="00267C46" w:rsidP="007629FA">
      <w:r>
        <w:t xml:space="preserve"> (</w:t>
      </w:r>
      <w:r w:rsidR="000E4C4E">
        <w:t>7</w:t>
      </w:r>
      <w:r w:rsidR="003C07C2">
        <w:t xml:space="preserve"> questions; 100 points</w:t>
      </w:r>
      <w:r w:rsidR="007629FA">
        <w:t>)</w:t>
      </w:r>
    </w:p>
    <w:p w:rsidR="00AC5037" w:rsidRDefault="00505934" w:rsidP="007629FA">
      <w:r>
        <w:t xml:space="preserve">Equations: </w:t>
      </w:r>
      <w:r>
        <w:tab/>
      </w:r>
      <w:r w:rsidR="00BE4A72">
        <w:t>F = -</w:t>
      </w:r>
      <w:proofErr w:type="spellStart"/>
      <w:r w:rsidR="00BE4A72" w:rsidRPr="000B4397">
        <w:rPr>
          <w:i/>
        </w:rPr>
        <w:t>k</w:t>
      </w:r>
      <w:r w:rsidR="008D78AA">
        <w:t>∆</w:t>
      </w:r>
      <w:r w:rsidR="00BE4A72">
        <w:t>x</w:t>
      </w:r>
      <w:proofErr w:type="spellEnd"/>
      <w:r w:rsidR="008D78AA">
        <w:tab/>
      </w:r>
      <w:r w:rsidR="00BE4A72">
        <w:tab/>
      </w:r>
      <w:r w:rsidR="00BE4A72">
        <w:tab/>
      </w:r>
      <w:r w:rsidR="004D214F">
        <w:t xml:space="preserve">restoring force of </w:t>
      </w:r>
      <w:r w:rsidR="00BE4A72">
        <w:t>springs, Hooke’s Law</w:t>
      </w:r>
    </w:p>
    <w:p w:rsidR="00BE4A72" w:rsidRDefault="00BE4A72" w:rsidP="007629FA">
      <w:pPr>
        <w:rPr>
          <w:rFonts w:eastAsiaTheme="minorEastAsia"/>
        </w:rPr>
      </w:pPr>
      <w:r>
        <w:tab/>
      </w:r>
      <w:r>
        <w:tab/>
        <w:t xml:space="preserve">T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f</m:t>
            </m:r>
          </m:den>
        </m:f>
      </m:oMath>
      <w:r>
        <w:rPr>
          <w:rFonts w:eastAsiaTheme="minorEastAsia"/>
        </w:rPr>
        <w:t xml:space="preserve">  </w:t>
      </w:r>
      <w:proofErr w:type="gramStart"/>
      <w:r>
        <w:rPr>
          <w:rFonts w:eastAsiaTheme="minorEastAsia"/>
        </w:rPr>
        <w:t xml:space="preserve">;  </w:t>
      </w:r>
      <w:r w:rsidRPr="000B4397">
        <w:rPr>
          <w:i/>
        </w:rPr>
        <w:t>f</w:t>
      </w:r>
      <w:proofErr w:type="gramEnd"/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T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  <w:t>period &amp; frequency</w:t>
      </w:r>
    </w:p>
    <w:p w:rsidR="00BE4A72" w:rsidRDefault="00BE4A72" w:rsidP="007629FA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T = 2π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m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k</m:t>
                </m:r>
              </m:den>
            </m:f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  <w:t>spring-mass systems</w:t>
      </w:r>
    </w:p>
    <w:p w:rsidR="00BE4A72" w:rsidRDefault="00BE4A72" w:rsidP="007629FA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0B4397">
        <w:rPr>
          <w:rFonts w:eastAsiaTheme="minorEastAsia"/>
        </w:rPr>
        <w:t>T = 2π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l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g</m:t>
                </m:r>
              </m:den>
            </m:f>
          </m:e>
        </m:rad>
      </m:oMath>
      <w:r w:rsidR="000B4397">
        <w:rPr>
          <w:rFonts w:eastAsiaTheme="minorEastAsia"/>
        </w:rPr>
        <w:tab/>
      </w:r>
      <w:r w:rsidR="000B4397">
        <w:rPr>
          <w:rFonts w:eastAsiaTheme="minorEastAsia"/>
        </w:rPr>
        <w:tab/>
        <w:t>pendulum motion</w:t>
      </w:r>
    </w:p>
    <w:p w:rsidR="000B4397" w:rsidRDefault="000B4397" w:rsidP="007629FA"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spellStart"/>
      <w:proofErr w:type="gramStart"/>
      <w:r>
        <w:rPr>
          <w:rFonts w:eastAsiaTheme="minorEastAsia"/>
        </w:rPr>
        <w:t>λ</w:t>
      </w:r>
      <w:r w:rsidRPr="000B4397">
        <w:rPr>
          <w:rFonts w:eastAsiaTheme="minorEastAsia"/>
          <w:i/>
        </w:rPr>
        <w:t>f</w:t>
      </w:r>
      <w:proofErr w:type="spellEnd"/>
      <w:proofErr w:type="gramEnd"/>
      <w:r>
        <w:rPr>
          <w:rFonts w:eastAsiaTheme="minorEastAsia"/>
        </w:rPr>
        <w:t xml:space="preserve"> = ν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wavelength x frequency = velocity</w:t>
      </w:r>
    </w:p>
    <w:p w:rsidR="00431EE0" w:rsidRDefault="00431EE0" w:rsidP="000B4397">
      <w:pPr>
        <w:pStyle w:val="ListParagraph"/>
        <w:numPr>
          <w:ilvl w:val="0"/>
          <w:numId w:val="30"/>
        </w:numPr>
      </w:pPr>
      <w:r>
        <w:t>The graph illustrates the displacement of a guitar string as a function of time as it is played on a single note. What is its</w:t>
      </w:r>
    </w:p>
    <w:p w:rsidR="00431EE0" w:rsidRDefault="00431EE0" w:rsidP="00431EE0">
      <w:pPr>
        <w:pStyle w:val="ListParagraph"/>
        <w:numPr>
          <w:ilvl w:val="0"/>
          <w:numId w:val="36"/>
        </w:numPr>
      </w:pPr>
      <w:r>
        <w:t>Amplitude</w:t>
      </w:r>
    </w:p>
    <w:p w:rsidR="00431EE0" w:rsidRDefault="00431EE0" w:rsidP="00431EE0">
      <w:pPr>
        <w:pStyle w:val="ListParagraph"/>
        <w:numPr>
          <w:ilvl w:val="0"/>
          <w:numId w:val="36"/>
        </w:numPr>
      </w:pPr>
      <w:r>
        <w:t>Period</w:t>
      </w:r>
    </w:p>
    <w:p w:rsidR="00431EE0" w:rsidRDefault="00431EE0" w:rsidP="00431EE0">
      <w:pPr>
        <w:pStyle w:val="ListParagraph"/>
        <w:numPr>
          <w:ilvl w:val="0"/>
          <w:numId w:val="36"/>
        </w:numPr>
      </w:pPr>
      <w:r w:rsidRPr="00431EE0">
        <w:rPr>
          <w:noProof/>
        </w:rPr>
        <w:drawing>
          <wp:anchor distT="0" distB="0" distL="114300" distR="114300" simplePos="0" relativeHeight="251659264" behindDoc="0" locked="0" layoutInCell="1" allowOverlap="1" wp14:anchorId="19C42963" wp14:editId="157485F9">
            <wp:simplePos x="0" y="0"/>
            <wp:positionH relativeFrom="margin">
              <wp:align>center</wp:align>
            </wp:positionH>
            <wp:positionV relativeFrom="paragraph">
              <wp:posOffset>433705</wp:posOffset>
            </wp:positionV>
            <wp:extent cx="3806392" cy="1190625"/>
            <wp:effectExtent l="0" t="0" r="381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392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Frequency</w:t>
      </w:r>
    </w:p>
    <w:p w:rsidR="00431EE0" w:rsidRDefault="00431EE0" w:rsidP="00431EE0">
      <w:pPr>
        <w:ind w:left="720"/>
      </w:pPr>
    </w:p>
    <w:p w:rsidR="000B4397" w:rsidRDefault="00EF19F0" w:rsidP="000B4397">
      <w:pPr>
        <w:pStyle w:val="ListParagraph"/>
        <w:numPr>
          <w:ilvl w:val="0"/>
          <w:numId w:val="30"/>
        </w:numPr>
      </w:pPr>
      <w:r>
        <w:t>A 2.40 kg ball is attached to an unknown spring and allowed to oscillate. The graph depicts the ball’s position x as a function of time t. For this motion, what are</w:t>
      </w:r>
    </w:p>
    <w:p w:rsidR="00EF19F0" w:rsidRDefault="00EF19F0" w:rsidP="00EF19F0">
      <w:pPr>
        <w:pStyle w:val="ListParagraph"/>
        <w:numPr>
          <w:ilvl w:val="0"/>
          <w:numId w:val="37"/>
        </w:numPr>
      </w:pPr>
      <w:r>
        <w:t>The period</w:t>
      </w:r>
    </w:p>
    <w:p w:rsidR="00EF19F0" w:rsidRDefault="00EF19F0" w:rsidP="00EF19F0">
      <w:pPr>
        <w:pStyle w:val="ListParagraph"/>
        <w:numPr>
          <w:ilvl w:val="0"/>
          <w:numId w:val="37"/>
        </w:numPr>
      </w:pPr>
      <w:r>
        <w:t>The frequency</w:t>
      </w:r>
    </w:p>
    <w:p w:rsidR="00EF19F0" w:rsidRDefault="00EF19F0" w:rsidP="00EF19F0">
      <w:pPr>
        <w:pStyle w:val="ListParagraph"/>
        <w:numPr>
          <w:ilvl w:val="0"/>
          <w:numId w:val="37"/>
        </w:numPr>
      </w:pPr>
      <w:r>
        <w:t>The amplitude</w:t>
      </w:r>
    </w:p>
    <w:p w:rsidR="00EF19F0" w:rsidRDefault="00EF19F0" w:rsidP="00EF19F0">
      <w:pPr>
        <w:pStyle w:val="ListParagraph"/>
        <w:numPr>
          <w:ilvl w:val="0"/>
          <w:numId w:val="37"/>
        </w:numPr>
      </w:pPr>
      <w:r>
        <w:t xml:space="preserve">What is the force constant of the spring? </w:t>
      </w:r>
    </w:p>
    <w:p w:rsidR="000B4397" w:rsidRDefault="00EF19F0" w:rsidP="000B4397">
      <w:r w:rsidRPr="00CF0C83">
        <w:rPr>
          <w:noProof/>
        </w:rPr>
        <w:drawing>
          <wp:anchor distT="0" distB="0" distL="114300" distR="114300" simplePos="0" relativeHeight="251660288" behindDoc="0" locked="0" layoutInCell="1" allowOverlap="1" wp14:anchorId="2D5E5A78" wp14:editId="17C1692A">
            <wp:simplePos x="0" y="0"/>
            <wp:positionH relativeFrom="margin">
              <wp:align>center</wp:align>
            </wp:positionH>
            <wp:positionV relativeFrom="paragraph">
              <wp:posOffset>203200</wp:posOffset>
            </wp:positionV>
            <wp:extent cx="2959735" cy="130429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73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4397" w:rsidRDefault="000B4397" w:rsidP="000B4397"/>
    <w:p w:rsidR="000E4C4E" w:rsidRDefault="000E4C4E" w:rsidP="00C33A3B">
      <w:pPr>
        <w:pStyle w:val="ListParagraph"/>
        <w:numPr>
          <w:ilvl w:val="0"/>
          <w:numId w:val="30"/>
        </w:numPr>
      </w:pPr>
      <w:r>
        <w:lastRenderedPageBreak/>
        <w:t xml:space="preserve">Four passengers with a combined mass of 250 kg compress the springs of a car with worn-out shock absorbers by 4.00 cm when they enter it. Model the car and passengers as a single body on a single ideal spring. If the loaded car has a period of vibration of 1.08 s, what is the period of vibration of the empty car? </w:t>
      </w:r>
    </w:p>
    <w:p w:rsidR="000E4C4E" w:rsidRDefault="000E4C4E" w:rsidP="000E4C4E">
      <w:pPr>
        <w:pStyle w:val="ListParagraph"/>
        <w:ind w:left="1080"/>
      </w:pPr>
    </w:p>
    <w:p w:rsidR="00EF19F0" w:rsidRDefault="00EF19F0" w:rsidP="00C33A3B">
      <w:pPr>
        <w:pStyle w:val="ListParagraph"/>
        <w:numPr>
          <w:ilvl w:val="0"/>
          <w:numId w:val="30"/>
        </w:numPr>
      </w:pPr>
      <w:r>
        <w:t>A science museum has asked you to design a simple pendulum that will make 25.0 complete swings</w:t>
      </w:r>
      <w:r w:rsidR="00120ABB">
        <w:t xml:space="preserve"> (one side to the other)</w:t>
      </w:r>
      <w:r>
        <w:t xml:space="preserve"> in 85.0 s. What length should you specify for this pendulum? </w:t>
      </w:r>
    </w:p>
    <w:p w:rsidR="004D214F" w:rsidRDefault="004D214F" w:rsidP="004D214F">
      <w:pPr>
        <w:pStyle w:val="ListParagraph"/>
        <w:ind w:left="1080"/>
      </w:pPr>
    </w:p>
    <w:p w:rsidR="00EF19F0" w:rsidRDefault="00EF19F0" w:rsidP="00EF19F0">
      <w:pPr>
        <w:pStyle w:val="ListParagraph"/>
        <w:numPr>
          <w:ilvl w:val="0"/>
          <w:numId w:val="30"/>
        </w:numPr>
      </w:pPr>
      <w:r>
        <w:t xml:space="preserve">A simple pendulum in a science museum entry hall is 3.50 m long, has a 1.25 kg bob at its lower end, and swings with an amplitude of 11.0°. How much time does the pendulum take to swing from its extreme right side to its extreme left side? </w:t>
      </w:r>
    </w:p>
    <w:p w:rsidR="004D214F" w:rsidRDefault="004D214F" w:rsidP="004D214F">
      <w:pPr>
        <w:pStyle w:val="ListParagraph"/>
      </w:pPr>
    </w:p>
    <w:p w:rsidR="004D214F" w:rsidRDefault="004D214F" w:rsidP="004D214F">
      <w:pPr>
        <w:pStyle w:val="ListParagraph"/>
        <w:numPr>
          <w:ilvl w:val="0"/>
          <w:numId w:val="30"/>
        </w:numPr>
      </w:pPr>
      <w:r>
        <w:t xml:space="preserve">In the laboratory, a student studies a pendulum by graphing the angle θ that the string makes with the vertical as a function of time </w:t>
      </w:r>
      <w:r w:rsidRPr="00CB28A1">
        <w:rPr>
          <w:i/>
        </w:rPr>
        <w:t>t</w:t>
      </w:r>
      <w:r>
        <w:t xml:space="preserve">, obtaining the graph shown below. </w:t>
      </w:r>
    </w:p>
    <w:p w:rsidR="004D214F" w:rsidRDefault="004D214F" w:rsidP="004D214F">
      <w:pPr>
        <w:pStyle w:val="ListParagraph"/>
        <w:numPr>
          <w:ilvl w:val="0"/>
          <w:numId w:val="39"/>
        </w:numPr>
      </w:pPr>
      <w:r>
        <w:t>What are the period, frequency, and amplitude of the pendulum’s motion?</w:t>
      </w:r>
    </w:p>
    <w:p w:rsidR="004D214F" w:rsidRDefault="004D214F" w:rsidP="004D214F">
      <w:pPr>
        <w:pStyle w:val="ListParagraph"/>
        <w:numPr>
          <w:ilvl w:val="0"/>
          <w:numId w:val="39"/>
        </w:numPr>
      </w:pPr>
      <w:r>
        <w:t>How long is the pendulum?</w:t>
      </w:r>
    </w:p>
    <w:p w:rsidR="004D214F" w:rsidRDefault="004D214F" w:rsidP="004D214F">
      <w:pPr>
        <w:pStyle w:val="ListParagraph"/>
        <w:numPr>
          <w:ilvl w:val="0"/>
          <w:numId w:val="39"/>
        </w:numPr>
      </w:pPr>
      <w:r>
        <w:t xml:space="preserve">Is it possible to determine the mass of the bob? </w:t>
      </w:r>
    </w:p>
    <w:p w:rsidR="004D214F" w:rsidRDefault="004D214F" w:rsidP="00EF19F0">
      <w:r w:rsidRPr="004D214F">
        <w:rPr>
          <w:noProof/>
        </w:rPr>
        <w:drawing>
          <wp:anchor distT="0" distB="0" distL="114300" distR="114300" simplePos="0" relativeHeight="251663360" behindDoc="0" locked="0" layoutInCell="1" allowOverlap="1" wp14:anchorId="35F1CFBA" wp14:editId="18BAD915">
            <wp:simplePos x="0" y="0"/>
            <wp:positionH relativeFrom="margin">
              <wp:align>center</wp:align>
            </wp:positionH>
            <wp:positionV relativeFrom="paragraph">
              <wp:posOffset>208915</wp:posOffset>
            </wp:positionV>
            <wp:extent cx="3152775" cy="1422415"/>
            <wp:effectExtent l="0" t="0" r="0" b="635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42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214F" w:rsidRDefault="004D214F" w:rsidP="00EF19F0"/>
    <w:p w:rsidR="00EF19F0" w:rsidRDefault="00EF19F0" w:rsidP="004D214F">
      <w:pPr>
        <w:pStyle w:val="ListParagraph"/>
        <w:numPr>
          <w:ilvl w:val="0"/>
          <w:numId w:val="30"/>
        </w:numPr>
      </w:pPr>
      <w:r>
        <w:t xml:space="preserve">The lost Martian: A Martian who frequently gets lost in the solar system keeps a ball on a string so that he can always figure out what planet he happens to be on. On Mars, where the acceleration due to gravity is </w:t>
      </w:r>
      <w:proofErr w:type="spellStart"/>
      <w:r>
        <w:t>g</w:t>
      </w:r>
      <w:r w:rsidRPr="004D214F">
        <w:rPr>
          <w:vertAlign w:val="subscript"/>
        </w:rPr>
        <w:t>mars</w:t>
      </w:r>
      <w:proofErr w:type="spellEnd"/>
      <w:r>
        <w:t xml:space="preserve"> = 0.38g</w:t>
      </w:r>
      <w:r w:rsidRPr="004D214F">
        <w:rPr>
          <w:vertAlign w:val="subscript"/>
        </w:rPr>
        <w:t>earth</w:t>
      </w:r>
      <w:r>
        <w:t xml:space="preserve">, the ball oscillates with a period of 1.5 s when it is swung like a pendulum bob. During one journey, the Martian finds himself on a planet where the ball oscillates with a period of 0.92 s. What is the acceleration of gravity on this planet? </w:t>
      </w:r>
    </w:p>
    <w:p w:rsidR="00EF19F0" w:rsidRDefault="004D214F" w:rsidP="00EF19F0">
      <w:r w:rsidRPr="000B4397">
        <w:rPr>
          <w:noProof/>
        </w:rPr>
        <w:drawing>
          <wp:anchor distT="0" distB="0" distL="114300" distR="114300" simplePos="0" relativeHeight="251662336" behindDoc="0" locked="0" layoutInCell="1" allowOverlap="1" wp14:anchorId="043119BD" wp14:editId="6AB50EEC">
            <wp:simplePos x="0" y="0"/>
            <wp:positionH relativeFrom="margin">
              <wp:align>center</wp:align>
            </wp:positionH>
            <wp:positionV relativeFrom="paragraph">
              <wp:posOffset>247015</wp:posOffset>
            </wp:positionV>
            <wp:extent cx="2370441" cy="20383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41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F19F0" w:rsidSect="00C23E7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5724"/>
    <w:multiLevelType w:val="hybridMultilevel"/>
    <w:tmpl w:val="557CF3A4"/>
    <w:lvl w:ilvl="0" w:tplc="9C4805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2679E"/>
    <w:multiLevelType w:val="hybridMultilevel"/>
    <w:tmpl w:val="80941430"/>
    <w:lvl w:ilvl="0" w:tplc="3F0AD4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E94778"/>
    <w:multiLevelType w:val="hybridMultilevel"/>
    <w:tmpl w:val="3048A1B8"/>
    <w:lvl w:ilvl="0" w:tplc="F99440E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5151F9"/>
    <w:multiLevelType w:val="hybridMultilevel"/>
    <w:tmpl w:val="11B0EC4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0A70884"/>
    <w:multiLevelType w:val="hybridMultilevel"/>
    <w:tmpl w:val="E3F8455C"/>
    <w:lvl w:ilvl="0" w:tplc="FB26AE5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221E1F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231B26"/>
    <w:multiLevelType w:val="hybridMultilevel"/>
    <w:tmpl w:val="2DE2B02A"/>
    <w:lvl w:ilvl="0" w:tplc="EF4855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945019"/>
    <w:multiLevelType w:val="hybridMultilevel"/>
    <w:tmpl w:val="5A6660C2"/>
    <w:lvl w:ilvl="0" w:tplc="DDB036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02706E"/>
    <w:multiLevelType w:val="hybridMultilevel"/>
    <w:tmpl w:val="A5C03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51463"/>
    <w:multiLevelType w:val="hybridMultilevel"/>
    <w:tmpl w:val="88D85E3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D796F2C"/>
    <w:multiLevelType w:val="hybridMultilevel"/>
    <w:tmpl w:val="4E161AEE"/>
    <w:lvl w:ilvl="0" w:tplc="B994F5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B70A65"/>
    <w:multiLevelType w:val="hybridMultilevel"/>
    <w:tmpl w:val="793447B8"/>
    <w:lvl w:ilvl="0" w:tplc="4F365BCE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A71A21"/>
    <w:multiLevelType w:val="hybridMultilevel"/>
    <w:tmpl w:val="DE340760"/>
    <w:lvl w:ilvl="0" w:tplc="64AC97C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1343B6"/>
    <w:multiLevelType w:val="hybridMultilevel"/>
    <w:tmpl w:val="1BC47A66"/>
    <w:lvl w:ilvl="0" w:tplc="14845F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3D147B"/>
    <w:multiLevelType w:val="multilevel"/>
    <w:tmpl w:val="C2F8310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B175CE5"/>
    <w:multiLevelType w:val="hybridMultilevel"/>
    <w:tmpl w:val="D21AEC1C"/>
    <w:lvl w:ilvl="0" w:tplc="ED40799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BFA5160"/>
    <w:multiLevelType w:val="hybridMultilevel"/>
    <w:tmpl w:val="A5DA3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F6BBA"/>
    <w:multiLevelType w:val="hybridMultilevel"/>
    <w:tmpl w:val="47865CC6"/>
    <w:lvl w:ilvl="0" w:tplc="3DA2D10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4B833E1"/>
    <w:multiLevelType w:val="hybridMultilevel"/>
    <w:tmpl w:val="A1442E22"/>
    <w:lvl w:ilvl="0" w:tplc="3B823C2A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8C1B43"/>
    <w:multiLevelType w:val="hybridMultilevel"/>
    <w:tmpl w:val="96EA2DCA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F705BD8"/>
    <w:multiLevelType w:val="hybridMultilevel"/>
    <w:tmpl w:val="FE7EAA24"/>
    <w:lvl w:ilvl="0" w:tplc="06FE88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18221B"/>
    <w:multiLevelType w:val="hybridMultilevel"/>
    <w:tmpl w:val="A21EEFB4"/>
    <w:lvl w:ilvl="0" w:tplc="676CFE28">
      <w:start w:val="1"/>
      <w:numFmt w:val="lowerLetter"/>
      <w:lvlText w:val="%1."/>
      <w:lvlJc w:val="left"/>
      <w:pPr>
        <w:ind w:left="1440" w:hanging="720"/>
      </w:pPr>
      <w:rPr>
        <w:rFonts w:asciiTheme="minorHAnsi" w:eastAsiaTheme="minorHAnsi" w:hAnsiTheme="minorHAnsi" w:cs="Times-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B635F6"/>
    <w:multiLevelType w:val="hybridMultilevel"/>
    <w:tmpl w:val="D54C7BD8"/>
    <w:lvl w:ilvl="0" w:tplc="02467B1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DB96D53"/>
    <w:multiLevelType w:val="hybridMultilevel"/>
    <w:tmpl w:val="D82A6B9A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74423"/>
    <w:multiLevelType w:val="hybridMultilevel"/>
    <w:tmpl w:val="B68818DE"/>
    <w:lvl w:ilvl="0" w:tplc="F138A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C02884"/>
    <w:multiLevelType w:val="hybridMultilevel"/>
    <w:tmpl w:val="16D2CC66"/>
    <w:lvl w:ilvl="0" w:tplc="073CE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5305E3"/>
    <w:multiLevelType w:val="hybridMultilevel"/>
    <w:tmpl w:val="16D2CC66"/>
    <w:lvl w:ilvl="0" w:tplc="073CE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752D0A"/>
    <w:multiLevelType w:val="multilevel"/>
    <w:tmpl w:val="E9F02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5A9830C1"/>
    <w:multiLevelType w:val="hybridMultilevel"/>
    <w:tmpl w:val="91C0EC9C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E61010B"/>
    <w:multiLevelType w:val="hybridMultilevel"/>
    <w:tmpl w:val="B038DD48"/>
    <w:lvl w:ilvl="0" w:tplc="E8280E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1DC0437"/>
    <w:multiLevelType w:val="multilevel"/>
    <w:tmpl w:val="E9F02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1F41302"/>
    <w:multiLevelType w:val="hybridMultilevel"/>
    <w:tmpl w:val="4D52D56C"/>
    <w:lvl w:ilvl="0" w:tplc="0142900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262197E"/>
    <w:multiLevelType w:val="hybridMultilevel"/>
    <w:tmpl w:val="3C5E3848"/>
    <w:lvl w:ilvl="0" w:tplc="AEFC78FE">
      <w:start w:val="1"/>
      <w:numFmt w:val="lowerLetter"/>
      <w:lvlText w:val="%1."/>
      <w:lvlJc w:val="left"/>
      <w:pPr>
        <w:ind w:left="1440" w:hanging="720"/>
      </w:pPr>
      <w:rPr>
        <w:rFonts w:asciiTheme="minorHAnsi" w:eastAsiaTheme="minorHAnsi" w:hAnsiTheme="minorHAnsi" w:cs="Times-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2B0E8C"/>
    <w:multiLevelType w:val="hybridMultilevel"/>
    <w:tmpl w:val="DCCAA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908D5"/>
    <w:multiLevelType w:val="hybridMultilevel"/>
    <w:tmpl w:val="2A8C8004"/>
    <w:lvl w:ilvl="0" w:tplc="EDA0A9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94E6C19"/>
    <w:multiLevelType w:val="hybridMultilevel"/>
    <w:tmpl w:val="FDDA1CA6"/>
    <w:lvl w:ilvl="0" w:tplc="AADEB2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8645E6"/>
    <w:multiLevelType w:val="hybridMultilevel"/>
    <w:tmpl w:val="EF924532"/>
    <w:lvl w:ilvl="0" w:tplc="078856B6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C9A61D7"/>
    <w:multiLevelType w:val="hybridMultilevel"/>
    <w:tmpl w:val="C47202E6"/>
    <w:lvl w:ilvl="0" w:tplc="0BB6C0AA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E641259"/>
    <w:multiLevelType w:val="hybridMultilevel"/>
    <w:tmpl w:val="24FC32B8"/>
    <w:lvl w:ilvl="0" w:tplc="1CE4B8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10C5"/>
    <w:multiLevelType w:val="hybridMultilevel"/>
    <w:tmpl w:val="D2F21116"/>
    <w:lvl w:ilvl="0" w:tplc="9C92FC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37"/>
  </w:num>
  <w:num w:numId="3">
    <w:abstractNumId w:val="34"/>
  </w:num>
  <w:num w:numId="4">
    <w:abstractNumId w:val="17"/>
  </w:num>
  <w:num w:numId="5">
    <w:abstractNumId w:val="4"/>
  </w:num>
  <w:num w:numId="6">
    <w:abstractNumId w:val="10"/>
  </w:num>
  <w:num w:numId="7">
    <w:abstractNumId w:val="31"/>
  </w:num>
  <w:num w:numId="8">
    <w:abstractNumId w:val="20"/>
  </w:num>
  <w:num w:numId="9">
    <w:abstractNumId w:val="12"/>
  </w:num>
  <w:num w:numId="10">
    <w:abstractNumId w:val="2"/>
  </w:num>
  <w:num w:numId="11">
    <w:abstractNumId w:val="13"/>
  </w:num>
  <w:num w:numId="12">
    <w:abstractNumId w:val="26"/>
  </w:num>
  <w:num w:numId="13">
    <w:abstractNumId w:val="29"/>
  </w:num>
  <w:num w:numId="14">
    <w:abstractNumId w:val="36"/>
  </w:num>
  <w:num w:numId="15">
    <w:abstractNumId w:val="8"/>
  </w:num>
  <w:num w:numId="16">
    <w:abstractNumId w:val="18"/>
  </w:num>
  <w:num w:numId="17">
    <w:abstractNumId w:val="3"/>
  </w:num>
  <w:num w:numId="18">
    <w:abstractNumId w:val="27"/>
  </w:num>
  <w:num w:numId="19">
    <w:abstractNumId w:val="23"/>
  </w:num>
  <w:num w:numId="20">
    <w:abstractNumId w:val="32"/>
  </w:num>
  <w:num w:numId="21">
    <w:abstractNumId w:val="35"/>
  </w:num>
  <w:num w:numId="22">
    <w:abstractNumId w:val="22"/>
  </w:num>
  <w:num w:numId="23">
    <w:abstractNumId w:val="7"/>
  </w:num>
  <w:num w:numId="24">
    <w:abstractNumId w:val="15"/>
  </w:num>
  <w:num w:numId="25">
    <w:abstractNumId w:val="9"/>
  </w:num>
  <w:num w:numId="26">
    <w:abstractNumId w:val="19"/>
  </w:num>
  <w:num w:numId="27">
    <w:abstractNumId w:val="0"/>
  </w:num>
  <w:num w:numId="28">
    <w:abstractNumId w:val="6"/>
  </w:num>
  <w:num w:numId="29">
    <w:abstractNumId w:val="5"/>
  </w:num>
  <w:num w:numId="30">
    <w:abstractNumId w:val="25"/>
  </w:num>
  <w:num w:numId="31">
    <w:abstractNumId w:val="38"/>
  </w:num>
  <w:num w:numId="32">
    <w:abstractNumId w:val="28"/>
  </w:num>
  <w:num w:numId="33">
    <w:abstractNumId w:val="1"/>
  </w:num>
  <w:num w:numId="34">
    <w:abstractNumId w:val="30"/>
  </w:num>
  <w:num w:numId="35">
    <w:abstractNumId w:val="14"/>
  </w:num>
  <w:num w:numId="36">
    <w:abstractNumId w:val="33"/>
  </w:num>
  <w:num w:numId="37">
    <w:abstractNumId w:val="21"/>
  </w:num>
  <w:num w:numId="38">
    <w:abstractNumId w:val="24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21"/>
    <w:rsid w:val="0001518A"/>
    <w:rsid w:val="000526D0"/>
    <w:rsid w:val="00070EC3"/>
    <w:rsid w:val="00091256"/>
    <w:rsid w:val="000A407C"/>
    <w:rsid w:val="000B4397"/>
    <w:rsid w:val="000E4C4E"/>
    <w:rsid w:val="000E6BAB"/>
    <w:rsid w:val="000E7ECD"/>
    <w:rsid w:val="00107E1C"/>
    <w:rsid w:val="00120ABB"/>
    <w:rsid w:val="00183EA4"/>
    <w:rsid w:val="001A6747"/>
    <w:rsid w:val="001E5B54"/>
    <w:rsid w:val="001F456B"/>
    <w:rsid w:val="002172C9"/>
    <w:rsid w:val="00241B30"/>
    <w:rsid w:val="0025471C"/>
    <w:rsid w:val="00267C46"/>
    <w:rsid w:val="00276A2E"/>
    <w:rsid w:val="00285B9E"/>
    <w:rsid w:val="0028618C"/>
    <w:rsid w:val="0029532B"/>
    <w:rsid w:val="002A3A68"/>
    <w:rsid w:val="002D5F85"/>
    <w:rsid w:val="00337794"/>
    <w:rsid w:val="00352321"/>
    <w:rsid w:val="00352E1F"/>
    <w:rsid w:val="003945AE"/>
    <w:rsid w:val="00397053"/>
    <w:rsid w:val="003973FF"/>
    <w:rsid w:val="003A0727"/>
    <w:rsid w:val="003A4F47"/>
    <w:rsid w:val="003C07C2"/>
    <w:rsid w:val="003D40D4"/>
    <w:rsid w:val="003E3665"/>
    <w:rsid w:val="00410CBE"/>
    <w:rsid w:val="004138B4"/>
    <w:rsid w:val="00431EE0"/>
    <w:rsid w:val="00445E48"/>
    <w:rsid w:val="0046612F"/>
    <w:rsid w:val="00473FF5"/>
    <w:rsid w:val="004745C7"/>
    <w:rsid w:val="00490115"/>
    <w:rsid w:val="004D214F"/>
    <w:rsid w:val="004D4028"/>
    <w:rsid w:val="00505934"/>
    <w:rsid w:val="0052156F"/>
    <w:rsid w:val="005331B6"/>
    <w:rsid w:val="00562FB1"/>
    <w:rsid w:val="005C3C1D"/>
    <w:rsid w:val="005D741D"/>
    <w:rsid w:val="005F5D37"/>
    <w:rsid w:val="00611DA6"/>
    <w:rsid w:val="006266C8"/>
    <w:rsid w:val="0063107F"/>
    <w:rsid w:val="00661FB4"/>
    <w:rsid w:val="006C4DAF"/>
    <w:rsid w:val="006D6731"/>
    <w:rsid w:val="007629FA"/>
    <w:rsid w:val="00786BC1"/>
    <w:rsid w:val="007B3B19"/>
    <w:rsid w:val="007C1788"/>
    <w:rsid w:val="007C53B6"/>
    <w:rsid w:val="007D18C3"/>
    <w:rsid w:val="0086439E"/>
    <w:rsid w:val="00864D9B"/>
    <w:rsid w:val="00872D2B"/>
    <w:rsid w:val="008D474E"/>
    <w:rsid w:val="008D78AA"/>
    <w:rsid w:val="008E627E"/>
    <w:rsid w:val="008E69E2"/>
    <w:rsid w:val="009017A8"/>
    <w:rsid w:val="00922F95"/>
    <w:rsid w:val="00930CF7"/>
    <w:rsid w:val="00954336"/>
    <w:rsid w:val="00970D1F"/>
    <w:rsid w:val="009842DA"/>
    <w:rsid w:val="009D4EA1"/>
    <w:rsid w:val="00A2149B"/>
    <w:rsid w:val="00A22A1B"/>
    <w:rsid w:val="00A378FA"/>
    <w:rsid w:val="00A449CD"/>
    <w:rsid w:val="00A45610"/>
    <w:rsid w:val="00A457EC"/>
    <w:rsid w:val="00A53A32"/>
    <w:rsid w:val="00A82984"/>
    <w:rsid w:val="00AB16D3"/>
    <w:rsid w:val="00AC2C21"/>
    <w:rsid w:val="00AC5037"/>
    <w:rsid w:val="00AD1AF9"/>
    <w:rsid w:val="00AD6E72"/>
    <w:rsid w:val="00AF6599"/>
    <w:rsid w:val="00B32A21"/>
    <w:rsid w:val="00B356B2"/>
    <w:rsid w:val="00B51B90"/>
    <w:rsid w:val="00B600D1"/>
    <w:rsid w:val="00B61E10"/>
    <w:rsid w:val="00B908F3"/>
    <w:rsid w:val="00B92BF6"/>
    <w:rsid w:val="00B94F2C"/>
    <w:rsid w:val="00BA0F22"/>
    <w:rsid w:val="00BA731A"/>
    <w:rsid w:val="00BB4B89"/>
    <w:rsid w:val="00BC4666"/>
    <w:rsid w:val="00BC5AC7"/>
    <w:rsid w:val="00BD6540"/>
    <w:rsid w:val="00BE4A72"/>
    <w:rsid w:val="00BF0565"/>
    <w:rsid w:val="00C205D1"/>
    <w:rsid w:val="00C23E7D"/>
    <w:rsid w:val="00C51C66"/>
    <w:rsid w:val="00C566FC"/>
    <w:rsid w:val="00C717A1"/>
    <w:rsid w:val="00C728CD"/>
    <w:rsid w:val="00C92D1A"/>
    <w:rsid w:val="00C9577B"/>
    <w:rsid w:val="00CA5B9C"/>
    <w:rsid w:val="00CB0FA9"/>
    <w:rsid w:val="00CB28A1"/>
    <w:rsid w:val="00CC04A5"/>
    <w:rsid w:val="00CF0C83"/>
    <w:rsid w:val="00D14653"/>
    <w:rsid w:val="00D47F59"/>
    <w:rsid w:val="00D86AD3"/>
    <w:rsid w:val="00DC527E"/>
    <w:rsid w:val="00DE706E"/>
    <w:rsid w:val="00DF428F"/>
    <w:rsid w:val="00DF75C7"/>
    <w:rsid w:val="00E27524"/>
    <w:rsid w:val="00E6685E"/>
    <w:rsid w:val="00E962D8"/>
    <w:rsid w:val="00EA0C92"/>
    <w:rsid w:val="00EA24C3"/>
    <w:rsid w:val="00EC5A9C"/>
    <w:rsid w:val="00ED284C"/>
    <w:rsid w:val="00ED28A4"/>
    <w:rsid w:val="00EF19F0"/>
    <w:rsid w:val="00F06B68"/>
    <w:rsid w:val="00F55D2E"/>
    <w:rsid w:val="00F56141"/>
    <w:rsid w:val="00F711E6"/>
    <w:rsid w:val="00F80FF3"/>
    <w:rsid w:val="00FA3B4E"/>
    <w:rsid w:val="00FB5A1F"/>
    <w:rsid w:val="00FD1116"/>
    <w:rsid w:val="00FF38A2"/>
    <w:rsid w:val="00FF4A0A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B095C-CC58-4FA2-9AB4-4B305794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9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6D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D78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53431-4CBD-4ACD-A577-13B3E0455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9</cp:revision>
  <cp:lastPrinted>2017-11-20T21:53:00Z</cp:lastPrinted>
  <dcterms:created xsi:type="dcterms:W3CDTF">2018-02-12T01:23:00Z</dcterms:created>
  <dcterms:modified xsi:type="dcterms:W3CDTF">2018-02-12T02:10:00Z</dcterms:modified>
</cp:coreProperties>
</file>