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74" w:rsidRPr="0023627F" w:rsidRDefault="00154F04" w:rsidP="0023627F">
      <w:pPr>
        <w:jc w:val="center"/>
        <w:rPr>
          <w:b/>
          <w:sz w:val="32"/>
          <w:u w:val="single"/>
        </w:rPr>
      </w:pPr>
      <w:r w:rsidRPr="0023627F">
        <w:rPr>
          <w:b/>
          <w:sz w:val="32"/>
          <w:u w:val="single"/>
        </w:rPr>
        <w:t>Ethanol Biofuel Lab</w:t>
      </w:r>
    </w:p>
    <w:p w:rsidR="00154F04" w:rsidRDefault="0023627F">
      <w:r>
        <w:t xml:space="preserve">In </w:t>
      </w:r>
      <w:r w:rsidR="00F941AE">
        <w:t xml:space="preserve">the process of </w:t>
      </w:r>
      <w:r w:rsidRPr="00F941AE">
        <w:rPr>
          <w:u w:val="single"/>
        </w:rPr>
        <w:t>fermentation</w:t>
      </w:r>
      <w:r>
        <w:t>, y</w:t>
      </w:r>
      <w:r w:rsidR="00154F04">
        <w:t xml:space="preserve">east </w:t>
      </w:r>
      <w:r>
        <w:t>break</w:t>
      </w:r>
      <w:r w:rsidR="002A01A4">
        <w:t>s</w:t>
      </w:r>
      <w:r>
        <w:t xml:space="preserve"> down</w:t>
      </w:r>
      <w:r w:rsidR="00154F04">
        <w:t xml:space="preserve"> sugar </w:t>
      </w:r>
      <w:r>
        <w:t>to p</w:t>
      </w:r>
      <w:r w:rsidR="00006BF1">
        <w:t>roduce ethanol</w:t>
      </w:r>
      <w:r w:rsidR="003C61DB">
        <w:t xml:space="preserve">. </w:t>
      </w:r>
      <w:r w:rsidR="00F941AE">
        <w:t xml:space="preserve">The ethanol thus produced is concentrated by distillation and then used as fuel, in the same way as gasoline or diesel. </w:t>
      </w:r>
    </w:p>
    <w:p w:rsidR="00F941AE" w:rsidRDefault="00F941AE">
      <w:r>
        <w:t xml:space="preserve">The </w:t>
      </w:r>
      <w:r w:rsidRPr="00F941AE">
        <w:rPr>
          <w:u w:val="single"/>
        </w:rPr>
        <w:t>sugar</w:t>
      </w:r>
      <w:r>
        <w:t xml:space="preserve"> used in fermentation can be sucrose, glucose, fructose, or </w:t>
      </w:r>
      <w:r w:rsidR="00EC5391">
        <w:t xml:space="preserve">derived from </w:t>
      </w:r>
      <w:r>
        <w:t xml:space="preserve">any starchy plant matter. </w:t>
      </w:r>
      <w:r w:rsidR="00821B87">
        <w:t>If plant matter is used (e.g.</w:t>
      </w:r>
      <w:r w:rsidR="00EC5391">
        <w:t xml:space="preserve"> corn, potatoes, beets, </w:t>
      </w:r>
      <w:r w:rsidR="00821B87">
        <w:t>grains</w:t>
      </w:r>
      <w:r w:rsidR="001769C8">
        <w:t>, fruit</w:t>
      </w:r>
      <w:r w:rsidR="00821B87">
        <w:t>) then the starch must first be broken down into simpler sugars (glucose</w:t>
      </w:r>
      <w:r w:rsidR="001769C8">
        <w:t xml:space="preserve"> or fructose</w:t>
      </w:r>
      <w:r w:rsidR="00821B87">
        <w:t>) in a process called ‘conversion’. In this lab</w:t>
      </w:r>
      <w:r w:rsidR="001769C8">
        <w:t xml:space="preserve"> we will</w:t>
      </w:r>
      <w:r w:rsidR="00821B87">
        <w:t xml:space="preserve"> use sucrose, which is the easiest and fastest method. </w:t>
      </w:r>
    </w:p>
    <w:p w:rsidR="00821B87" w:rsidRDefault="00356F57">
      <w:r>
        <w:rPr>
          <w:noProof/>
        </w:rPr>
        <w:drawing>
          <wp:anchor distT="0" distB="0" distL="114300" distR="114300" simplePos="0" relativeHeight="251667456" behindDoc="0" locked="0" layoutInCell="1" allowOverlap="1" wp14:anchorId="3122AA77" wp14:editId="19F2678E">
            <wp:simplePos x="0" y="0"/>
            <wp:positionH relativeFrom="margin">
              <wp:align>right</wp:align>
            </wp:positionH>
            <wp:positionV relativeFrom="paragraph">
              <wp:posOffset>97155</wp:posOffset>
            </wp:positionV>
            <wp:extent cx="2752725" cy="1776730"/>
            <wp:effectExtent l="0" t="0" r="9525" b="0"/>
            <wp:wrapSquare wrapText="bothSides"/>
            <wp:docPr id="14" name="Picture 14" descr="Saccharomyces cerevisia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accharomyces cerevisiae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77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3C8">
        <w:rPr>
          <w:u w:val="single"/>
        </w:rPr>
        <w:t>Ye</w:t>
      </w:r>
      <w:r w:rsidR="00821B87" w:rsidRPr="004013C8">
        <w:rPr>
          <w:u w:val="single"/>
        </w:rPr>
        <w:t>ast</w:t>
      </w:r>
      <w:r w:rsidR="004013C8">
        <w:t xml:space="preserve"> belongs to the fungus kingdom. They range in size from 5 to 14 microns (about 5-14 times larger than </w:t>
      </w:r>
      <w:r w:rsidR="00041EBC">
        <w:t xml:space="preserve">typical </w:t>
      </w:r>
      <w:r w:rsidR="004013C8">
        <w:t xml:space="preserve">bacteria). </w:t>
      </w:r>
      <w:r w:rsidR="00DC20B0">
        <w:t>They reproduce rapidly by cell sprouting, which is why the</w:t>
      </w:r>
      <w:r w:rsidR="001769C8">
        <w:t>y</w:t>
      </w:r>
      <w:r w:rsidR="00DC20B0">
        <w:t xml:space="preserve"> are also called “shoot fungi”. This process can occur up to 35 times. During fermentation, under anaerobic conditions (absence of oxygen), yeast converts sugars into ethanol and carbon dioxide. The most important yeast is </w:t>
      </w:r>
      <w:r w:rsidR="00DC20B0" w:rsidRPr="00041EBC">
        <w:rPr>
          <w:i/>
        </w:rPr>
        <w:t>S</w:t>
      </w:r>
      <w:r w:rsidR="004013C8" w:rsidRPr="00041EBC">
        <w:rPr>
          <w:i/>
        </w:rPr>
        <w:t xml:space="preserve">accharomyces </w:t>
      </w:r>
      <w:r w:rsidR="00DC20B0" w:rsidRPr="00041EBC">
        <w:rPr>
          <w:i/>
        </w:rPr>
        <w:t>cerevisiae</w:t>
      </w:r>
      <w:r w:rsidR="00DC20B0">
        <w:t xml:space="preserve">, known as Baker’s yeast or Brewer’s yeast. </w:t>
      </w:r>
      <w:r w:rsidR="00DC20B0" w:rsidRPr="00041EBC">
        <w:rPr>
          <w:i/>
        </w:rPr>
        <w:t>Saccharomyces</w:t>
      </w:r>
      <w:r w:rsidR="00DC20B0">
        <w:t xml:space="preserve"> = “sugar fungus”; </w:t>
      </w:r>
      <w:r w:rsidR="00DC20B0" w:rsidRPr="00041EBC">
        <w:rPr>
          <w:i/>
        </w:rPr>
        <w:t>Cerevisiae</w:t>
      </w:r>
      <w:r w:rsidR="00DC20B0">
        <w:t xml:space="preserve"> = “cereals”. </w:t>
      </w:r>
      <w:r w:rsidR="004013C8">
        <w:t xml:space="preserve"> </w:t>
      </w:r>
    </w:p>
    <w:p w:rsidR="00DC20B0" w:rsidRPr="00356F57" w:rsidRDefault="00356F57">
      <w:pPr>
        <w:rPr>
          <w:u w:val="single"/>
        </w:rPr>
      </w:pPr>
      <w:r w:rsidRPr="00356F57">
        <w:rPr>
          <w:u w:val="single"/>
        </w:rPr>
        <w:t>Production of ethanol:</w:t>
      </w:r>
    </w:p>
    <w:p w:rsidR="00356F57" w:rsidRDefault="00584AE1" w:rsidP="00356F57">
      <w:r w:rsidRPr="00807DF1">
        <w:rPr>
          <w:u w:val="single"/>
        </w:rPr>
        <w:t>Step 1</w:t>
      </w:r>
      <w:r w:rsidR="00F738CD" w:rsidRPr="00807DF1">
        <w:rPr>
          <w:u w:val="single"/>
        </w:rPr>
        <w:t xml:space="preserve"> - Glycolysis</w:t>
      </w:r>
      <w:r w:rsidR="001F2CAD">
        <w:t>: First, t</w:t>
      </w:r>
      <w:r w:rsidR="00154F04">
        <w:t xml:space="preserve">he yeast </w:t>
      </w:r>
      <w:proofErr w:type="gramStart"/>
      <w:r w:rsidR="00154F04">
        <w:t>carry</w:t>
      </w:r>
      <w:proofErr w:type="gramEnd"/>
      <w:r w:rsidR="00154F04">
        <w:t xml:space="preserve"> out glycolysis in the usual way</w:t>
      </w:r>
      <w:r w:rsidR="003C61DB">
        <w:t>, breaking-</w:t>
      </w:r>
      <w:r>
        <w:t>down glucose into pyruvate, and generating a ‘net’ 2ATP and 2NADH energy carriers:</w:t>
      </w:r>
    </w:p>
    <w:p w:rsidR="00154F04" w:rsidRPr="00584AE1" w:rsidRDefault="001769C8" w:rsidP="00356F57">
      <w:pPr>
        <w:jc w:val="center"/>
      </w:pPr>
      <w:r w:rsidRPr="00584AE1">
        <w:rPr>
          <w:noProof/>
        </w:rPr>
        <w:drawing>
          <wp:anchor distT="0" distB="0" distL="114300" distR="114300" simplePos="0" relativeHeight="251658240" behindDoc="0" locked="0" layoutInCell="1" allowOverlap="1" wp14:anchorId="31AAFBB2" wp14:editId="07869D74">
            <wp:simplePos x="0" y="0"/>
            <wp:positionH relativeFrom="margin">
              <wp:align>center</wp:align>
            </wp:positionH>
            <wp:positionV relativeFrom="paragraph">
              <wp:posOffset>363999</wp:posOffset>
            </wp:positionV>
            <wp:extent cx="4558030" cy="2665095"/>
            <wp:effectExtent l="0" t="0" r="0" b="1905"/>
            <wp:wrapTopAndBottom/>
            <wp:docPr id="1" name="Picture 1" descr="Glycolysis Pathway | by Biology Experts Notes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ycolysis Pathway | by Biology Experts Notes |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8030" cy="266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F04" w:rsidRPr="00584AE1">
        <w:t xml:space="preserve">Glucose </w:t>
      </w:r>
      <w:proofErr w:type="gramStart"/>
      <w:r w:rsidR="00154F04" w:rsidRPr="00584AE1">
        <w:rPr>
          <w:rFonts w:cstheme="minorHAnsi"/>
        </w:rPr>
        <w:t>→</w:t>
      </w:r>
      <w:r w:rsidR="00154F04" w:rsidRPr="00584AE1">
        <w:t xml:space="preserve">  Pyruvate</w:t>
      </w:r>
      <w:proofErr w:type="gramEnd"/>
      <w:r w:rsidR="00584AE1" w:rsidRPr="00584AE1">
        <w:t xml:space="preserve"> + 2ATP + 2NADH energy carriers</w:t>
      </w:r>
    </w:p>
    <w:p w:rsidR="00154F04" w:rsidRDefault="00154F04"/>
    <w:p w:rsidR="00584AE1" w:rsidRDefault="00584AE1">
      <w:r w:rsidRPr="00807DF1">
        <w:rPr>
          <w:u w:val="single"/>
        </w:rPr>
        <w:lastRenderedPageBreak/>
        <w:t>Step 2</w:t>
      </w:r>
      <w:r w:rsidR="00F738CD" w:rsidRPr="00807DF1">
        <w:rPr>
          <w:u w:val="single"/>
        </w:rPr>
        <w:t xml:space="preserve"> - Fermentation</w:t>
      </w:r>
      <w:r w:rsidRPr="00807DF1">
        <w:rPr>
          <w:u w:val="single"/>
        </w:rPr>
        <w:t>:</w:t>
      </w:r>
      <w:r>
        <w:t xml:space="preserve"> The</w:t>
      </w:r>
      <w:r w:rsidR="001F2CAD">
        <w:t xml:space="preserve">n, instead of using the Citric Acid Cycle and electron transport chain, </w:t>
      </w:r>
      <w:proofErr w:type="gramStart"/>
      <w:r w:rsidR="001F2CAD">
        <w:t>the  yeast</w:t>
      </w:r>
      <w:proofErr w:type="gramEnd"/>
      <w:r>
        <w:t xml:space="preserve"> </w:t>
      </w:r>
      <w:r w:rsidR="001F2CAD">
        <w:t>‘</w:t>
      </w:r>
      <w:r>
        <w:t>ferment</w:t>
      </w:r>
      <w:r w:rsidR="0023627F">
        <w:t>s</w:t>
      </w:r>
      <w:r w:rsidR="001F2CAD">
        <w:t>’</w:t>
      </w:r>
      <w:r>
        <w:t xml:space="preserve"> the pyruvate to </w:t>
      </w:r>
      <w:r w:rsidR="0023627F">
        <w:t xml:space="preserve">form </w:t>
      </w:r>
      <w:r>
        <w:t>ethanol</w:t>
      </w:r>
      <w:r w:rsidR="001F2CAD">
        <w:t xml:space="preserve"> as shown in the reaction below</w:t>
      </w:r>
      <w:r>
        <w:t>. Ethanol is the alcohol found</w:t>
      </w:r>
      <w:r w:rsidR="0023627F">
        <w:t xml:space="preserve"> in beverages and</w:t>
      </w:r>
      <w:r>
        <w:t xml:space="preserve"> </w:t>
      </w:r>
      <w:r w:rsidR="0023627F">
        <w:t>used as a biofuel</w:t>
      </w:r>
      <w:r>
        <w:t xml:space="preserve">. </w:t>
      </w:r>
    </w:p>
    <w:p w:rsidR="00584AE1" w:rsidRDefault="00584AE1">
      <w:r>
        <w:t>CO</w:t>
      </w:r>
      <w:r w:rsidRPr="0023627F">
        <w:rPr>
          <w:vertAlign w:val="subscript"/>
        </w:rPr>
        <w:t>2</w:t>
      </w:r>
      <w:r>
        <w:t xml:space="preserve"> gas is liberated during reaction #1</w:t>
      </w:r>
      <w:r w:rsidR="0023627F">
        <w:t xml:space="preserve"> (below)</w:t>
      </w:r>
      <w:r>
        <w:t xml:space="preserve">. This is what causes bread to rise, and causes the balloon placed over the fermentation vessel to inflate. </w:t>
      </w:r>
    </w:p>
    <w:p w:rsidR="00584AE1" w:rsidRDefault="001769C8">
      <w:r>
        <w:t>NADH is</w:t>
      </w:r>
      <w:r w:rsidR="003C61DB">
        <w:t xml:space="preserve"> </w:t>
      </w:r>
      <w:r w:rsidR="0023627F">
        <w:t xml:space="preserve">used to </w:t>
      </w:r>
      <w:r w:rsidR="003C61DB">
        <w:t>energize</w:t>
      </w:r>
      <w:r w:rsidR="0023627F">
        <w:t xml:space="preserve"> reaction #2, in which the ethanol is produced. </w:t>
      </w:r>
      <w:r w:rsidR="001F2CAD">
        <w:t xml:space="preserve">Ethanol is the final electron acceptor (the end of the road) in fermentation. </w:t>
      </w:r>
    </w:p>
    <w:p w:rsidR="0023627F" w:rsidRDefault="00356F57">
      <w:r>
        <w:rPr>
          <w:noProof/>
        </w:rPr>
        <w:drawing>
          <wp:anchor distT="0" distB="0" distL="114300" distR="114300" simplePos="0" relativeHeight="251659264" behindDoc="0" locked="0" layoutInCell="1" allowOverlap="1" wp14:anchorId="04997E8F" wp14:editId="0F98F969">
            <wp:simplePos x="0" y="0"/>
            <wp:positionH relativeFrom="margin">
              <wp:align>right</wp:align>
            </wp:positionH>
            <wp:positionV relativeFrom="paragraph">
              <wp:posOffset>251197</wp:posOffset>
            </wp:positionV>
            <wp:extent cx="5943600" cy="982980"/>
            <wp:effectExtent l="0" t="0" r="0" b="7620"/>
            <wp:wrapTopAndBottom/>
            <wp:docPr id="2" name="Picture 2" descr="What is the chemical equation for wine fermentation? - Chemistry Stack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the chemical equation for wine fermentation? - Chemistry Stack  Exch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anchor>
        </w:drawing>
      </w:r>
    </w:p>
    <w:p w:rsidR="0023627F" w:rsidRDefault="0023627F"/>
    <w:p w:rsidR="0023627F" w:rsidRDefault="00F738CD">
      <w:r w:rsidRPr="00807DF1">
        <w:rPr>
          <w:u w:val="single"/>
        </w:rPr>
        <w:t>Step 3 -</w:t>
      </w:r>
      <w:r w:rsidR="0023627F" w:rsidRPr="00807DF1">
        <w:rPr>
          <w:u w:val="single"/>
        </w:rPr>
        <w:t xml:space="preserve"> </w:t>
      </w:r>
      <w:r w:rsidR="002D5A8E" w:rsidRPr="00807DF1">
        <w:rPr>
          <w:u w:val="single"/>
        </w:rPr>
        <w:t>Distillation</w:t>
      </w:r>
      <w:r w:rsidRPr="00807DF1">
        <w:rPr>
          <w:u w:val="single"/>
        </w:rPr>
        <w:t>:</w:t>
      </w:r>
      <w:r>
        <w:t xml:space="preserve"> </w:t>
      </w:r>
      <w:r w:rsidR="0023627F">
        <w:t>The ethanol at this stage is too dilute to use as fuel. It’s only around 5-10% alcohol at this point (</w:t>
      </w:r>
      <w:r w:rsidR="003C61DB">
        <w:t xml:space="preserve">i.e. it’s </w:t>
      </w:r>
      <w:r w:rsidR="0023627F">
        <w:t xml:space="preserve">mostly water). </w:t>
      </w:r>
      <w:r w:rsidR="00356F57">
        <w:t>The ethanol needs to be concentrated up to at least 70-80% to use as biofuel.</w:t>
      </w:r>
    </w:p>
    <w:p w:rsidR="0023627F" w:rsidRDefault="002D5A8E">
      <w:r>
        <w:t xml:space="preserve">The </w:t>
      </w:r>
      <w:r w:rsidR="001769C8">
        <w:t xml:space="preserve">dilute </w:t>
      </w:r>
      <w:r>
        <w:t>mixture is</w:t>
      </w:r>
      <w:r w:rsidR="00356F57">
        <w:t xml:space="preserve"> called</w:t>
      </w:r>
      <w:r w:rsidR="0023627F">
        <w:t xml:space="preserve"> ‘sugar wash’</w:t>
      </w:r>
      <w:r w:rsidR="00F738CD">
        <w:t xml:space="preserve"> at this point</w:t>
      </w:r>
      <w:r w:rsidR="00356F57">
        <w:t xml:space="preserve"> (see below)</w:t>
      </w:r>
      <w:r w:rsidR="0023627F">
        <w:t>. It</w:t>
      </w:r>
      <w:r w:rsidR="00356F57">
        <w:t xml:space="preserve"> looks cloudy from the dead and dying yeast</w:t>
      </w:r>
      <w:r w:rsidR="0023627F">
        <w:t>, and has a little froth on top left over from the fermentation process. It’s NOT anything you would want to</w:t>
      </w:r>
      <w:r w:rsidR="00356F57">
        <w:t xml:space="preserve"> drink!...</w:t>
      </w:r>
      <w:r w:rsidR="00F738CD">
        <w:t xml:space="preserve"> </w:t>
      </w:r>
      <w:r w:rsidR="001769C8">
        <w:t>i</w:t>
      </w:r>
      <w:r w:rsidR="00356F57">
        <w:t>n fact</w:t>
      </w:r>
      <w:r w:rsidR="001769C8">
        <w:t>,</w:t>
      </w:r>
      <w:r w:rsidR="00356F57">
        <w:t xml:space="preserve"> i</w:t>
      </w:r>
      <w:r w:rsidR="00F738CD">
        <w:t xml:space="preserve">t can make you very </w:t>
      </w:r>
      <w:r w:rsidR="00F738CD" w:rsidRPr="00F738CD">
        <w:rPr>
          <w:u w:val="single"/>
        </w:rPr>
        <w:t>sick</w:t>
      </w:r>
      <w:r w:rsidR="00F738CD">
        <w:t xml:space="preserve"> because it contains aldehydes </w:t>
      </w:r>
      <w:r w:rsidR="001769C8">
        <w:t>and other</w:t>
      </w:r>
      <w:r w:rsidR="00F738CD">
        <w:t xml:space="preserve"> organic compounds left over from fermentation. </w:t>
      </w:r>
    </w:p>
    <w:p w:rsidR="0023627F" w:rsidRDefault="00356F57">
      <w:r>
        <w:rPr>
          <w:noProof/>
        </w:rPr>
        <w:drawing>
          <wp:anchor distT="0" distB="0" distL="114300" distR="114300" simplePos="0" relativeHeight="251660288" behindDoc="0" locked="0" layoutInCell="1" allowOverlap="1" wp14:anchorId="3FE43686" wp14:editId="310C845A">
            <wp:simplePos x="0" y="0"/>
            <wp:positionH relativeFrom="column">
              <wp:posOffset>2299335</wp:posOffset>
            </wp:positionH>
            <wp:positionV relativeFrom="paragraph">
              <wp:posOffset>310515</wp:posOffset>
            </wp:positionV>
            <wp:extent cx="3173095" cy="2397760"/>
            <wp:effectExtent l="0" t="0" r="8255" b="2540"/>
            <wp:wrapTopAndBottom/>
            <wp:docPr id="3" name="Picture 3" descr="How To Make A Sugar Wash – Learn to Moo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A Sugar Wash – Learn to Moonsh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095" cy="239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F36C6F7" wp14:editId="537BE81E">
            <wp:simplePos x="0" y="0"/>
            <wp:positionH relativeFrom="margin">
              <wp:posOffset>379563</wp:posOffset>
            </wp:positionH>
            <wp:positionV relativeFrom="paragraph">
              <wp:posOffset>299876</wp:posOffset>
            </wp:positionV>
            <wp:extent cx="1722120" cy="2658745"/>
            <wp:effectExtent l="0" t="0" r="0" b="8255"/>
            <wp:wrapTopAndBottom/>
            <wp:docPr id="4" name="Picture 4" descr="How To Make A Sugar Wash – Learn to Moo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A Sugar Wash – Learn to Moons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2658745"/>
                    </a:xfrm>
                    <a:prstGeom prst="rect">
                      <a:avLst/>
                    </a:prstGeom>
                    <a:noFill/>
                    <a:ln>
                      <a:noFill/>
                    </a:ln>
                  </pic:spPr>
                </pic:pic>
              </a:graphicData>
            </a:graphic>
          </wp:anchor>
        </w:drawing>
      </w:r>
    </w:p>
    <w:p w:rsidR="003C61DB" w:rsidRDefault="003C61DB"/>
    <w:p w:rsidR="002D5A8E" w:rsidRDefault="002D5A8E"/>
    <w:p w:rsidR="003C61DB" w:rsidRPr="002D5A8E" w:rsidRDefault="00F941BA" w:rsidP="002D5A8E">
      <w:pPr>
        <w:rPr>
          <w:rFonts w:cstheme="minorHAnsi"/>
        </w:rPr>
      </w:pPr>
      <w:r>
        <w:lastRenderedPageBreak/>
        <w:t>In distilla</w:t>
      </w:r>
      <w:r w:rsidR="001769C8">
        <w:t>tion, the ethanol is</w:t>
      </w:r>
      <w:r>
        <w:t xml:space="preserve"> </w:t>
      </w:r>
      <w:r w:rsidR="001F2CAD">
        <w:t>separated from the water by virtue of the fact</w:t>
      </w:r>
      <w:r>
        <w:t xml:space="preserve"> it has a lower boiling point </w:t>
      </w:r>
      <w:r w:rsidR="00F350EC">
        <w:rPr>
          <w:rFonts w:cstheme="minorHAnsi"/>
        </w:rPr>
        <w:t>(water = 212</w:t>
      </w:r>
      <w:r w:rsidRPr="002D5A8E">
        <w:rPr>
          <w:rFonts w:ascii="Cambria Math" w:hAnsi="Cambria Math" w:cs="Cambria Math"/>
        </w:rPr>
        <w:t>℉</w:t>
      </w:r>
      <w:r w:rsidRPr="002D5A8E">
        <w:rPr>
          <w:rFonts w:cstheme="minorHAnsi"/>
        </w:rPr>
        <w:t>, ethanol = 173</w:t>
      </w:r>
      <w:r w:rsidRPr="002D5A8E">
        <w:rPr>
          <w:rFonts w:ascii="Cambria Math" w:hAnsi="Cambria Math" w:cs="Cambria Math"/>
        </w:rPr>
        <w:t>℉</w:t>
      </w:r>
      <w:r w:rsidRPr="002D5A8E">
        <w:rPr>
          <w:rFonts w:cstheme="minorHAnsi"/>
        </w:rPr>
        <w:t>). The wash is slowly hea</w:t>
      </w:r>
      <w:r w:rsidR="002D5A8E">
        <w:rPr>
          <w:rFonts w:cstheme="minorHAnsi"/>
        </w:rPr>
        <w:t>ted, the ethanol evaporates off the top and</w:t>
      </w:r>
      <w:r w:rsidRPr="002D5A8E">
        <w:rPr>
          <w:rFonts w:cstheme="minorHAnsi"/>
        </w:rPr>
        <w:t xml:space="preserve"> is condensed back into liquid, and collected </w:t>
      </w:r>
      <w:r w:rsidR="002D5A8E">
        <w:rPr>
          <w:rFonts w:cstheme="minorHAnsi"/>
        </w:rPr>
        <w:t>as nearly</w:t>
      </w:r>
      <w:r w:rsidRPr="002D5A8E">
        <w:rPr>
          <w:rFonts w:cstheme="minorHAnsi"/>
        </w:rPr>
        <w:t xml:space="preserve"> pure ethanol fuel. </w:t>
      </w:r>
    </w:p>
    <w:p w:rsidR="00F941BA" w:rsidRDefault="001769C8" w:rsidP="002A01A4">
      <w:pPr>
        <w:ind w:left="720" w:firstLine="720"/>
        <w:rPr>
          <w:rFonts w:cstheme="minorHAnsi"/>
        </w:rPr>
      </w:pPr>
      <w:r>
        <w:rPr>
          <w:noProof/>
        </w:rPr>
        <w:drawing>
          <wp:anchor distT="0" distB="0" distL="114300" distR="114300" simplePos="0" relativeHeight="251663360" behindDoc="0" locked="0" layoutInCell="1" allowOverlap="1" wp14:anchorId="697E4ED4" wp14:editId="2DA31D3E">
            <wp:simplePos x="0" y="0"/>
            <wp:positionH relativeFrom="margin">
              <wp:align>left</wp:align>
            </wp:positionH>
            <wp:positionV relativeFrom="paragraph">
              <wp:posOffset>364490</wp:posOffset>
            </wp:positionV>
            <wp:extent cx="3395980" cy="2251075"/>
            <wp:effectExtent l="0" t="0" r="0" b="0"/>
            <wp:wrapTopAndBottom/>
            <wp:docPr id="6" name="Picture 6" descr="DISTILLATION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ILLATION APPARAT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225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A4">
        <w:rPr>
          <w:noProof/>
        </w:rPr>
        <w:drawing>
          <wp:anchor distT="0" distB="0" distL="114300" distR="114300" simplePos="0" relativeHeight="251664384" behindDoc="0" locked="0" layoutInCell="1" allowOverlap="1" wp14:anchorId="256294DA" wp14:editId="51F53B06">
            <wp:simplePos x="0" y="0"/>
            <wp:positionH relativeFrom="column">
              <wp:posOffset>3629769</wp:posOffset>
            </wp:positionH>
            <wp:positionV relativeFrom="paragraph">
              <wp:posOffset>339725</wp:posOffset>
            </wp:positionV>
            <wp:extent cx="1879989" cy="2506844"/>
            <wp:effectExtent l="0" t="0" r="6350" b="8255"/>
            <wp:wrapTopAndBottom/>
            <wp:docPr id="11" name="Picture 11" descr="Batch Distillation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tch Distillation Pla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989" cy="2506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A8E">
        <w:rPr>
          <w:rFonts w:cstheme="minorHAnsi"/>
        </w:rPr>
        <w:t>L</w:t>
      </w:r>
      <w:r w:rsidR="002A01A4">
        <w:rPr>
          <w:rFonts w:cstheme="minorHAnsi"/>
        </w:rPr>
        <w:t>ab</w:t>
      </w:r>
      <w:r w:rsidR="002D5A8E">
        <w:rPr>
          <w:rFonts w:cstheme="minorHAnsi"/>
        </w:rPr>
        <w:t>oratory</w:t>
      </w:r>
      <w:r w:rsidR="002A01A4">
        <w:rPr>
          <w:rFonts w:cstheme="minorHAnsi"/>
        </w:rPr>
        <w:t xml:space="preserve"> still</w:t>
      </w:r>
      <w:r w:rsidR="002A01A4">
        <w:rPr>
          <w:rFonts w:cstheme="minorHAnsi"/>
        </w:rPr>
        <w:tab/>
      </w:r>
      <w:r w:rsidR="002A01A4">
        <w:rPr>
          <w:rFonts w:cstheme="minorHAnsi"/>
        </w:rPr>
        <w:tab/>
      </w:r>
      <w:r w:rsidR="002A01A4">
        <w:rPr>
          <w:rFonts w:cstheme="minorHAnsi"/>
        </w:rPr>
        <w:tab/>
      </w:r>
      <w:r w:rsidR="002A01A4">
        <w:rPr>
          <w:rFonts w:cstheme="minorHAnsi"/>
        </w:rPr>
        <w:tab/>
      </w:r>
      <w:r w:rsidR="002A01A4">
        <w:rPr>
          <w:rFonts w:cstheme="minorHAnsi"/>
        </w:rPr>
        <w:tab/>
      </w:r>
      <w:r w:rsidR="002A01A4">
        <w:rPr>
          <w:rFonts w:cstheme="minorHAnsi"/>
        </w:rPr>
        <w:tab/>
      </w:r>
      <w:r w:rsidR="002D5A8E">
        <w:rPr>
          <w:rFonts w:cstheme="minorHAnsi"/>
        </w:rPr>
        <w:t>I</w:t>
      </w:r>
      <w:r w:rsidR="002A01A4">
        <w:rPr>
          <w:rFonts w:cstheme="minorHAnsi"/>
        </w:rPr>
        <w:t>ndustrial still</w:t>
      </w:r>
    </w:p>
    <w:p w:rsidR="002D5A8E" w:rsidRDefault="002D5A8E" w:rsidP="00F941BA">
      <w:pPr>
        <w:rPr>
          <w:rFonts w:cstheme="minorHAnsi"/>
        </w:rPr>
      </w:pPr>
    </w:p>
    <w:p w:rsidR="002D5A8E" w:rsidRDefault="002D5A8E" w:rsidP="00F941BA">
      <w:pPr>
        <w:rPr>
          <w:rFonts w:cstheme="minorHAnsi"/>
        </w:rPr>
      </w:pPr>
    </w:p>
    <w:p w:rsidR="00F941BA" w:rsidRDefault="002A01A4" w:rsidP="00F941BA">
      <w:pPr>
        <w:rPr>
          <w:rFonts w:cstheme="minorHAnsi"/>
        </w:rPr>
      </w:pPr>
      <w:r w:rsidRPr="00807DF1">
        <w:rPr>
          <w:rFonts w:cstheme="minorHAnsi"/>
          <w:u w:val="single"/>
        </w:rPr>
        <w:t>Step 4 – Combustion:</w:t>
      </w:r>
      <w:r>
        <w:rPr>
          <w:rFonts w:cstheme="minorHAnsi"/>
        </w:rPr>
        <w:t xml:space="preserve"> </w:t>
      </w:r>
      <w:r w:rsidR="00B313EC">
        <w:rPr>
          <w:rFonts w:cstheme="minorHAnsi"/>
        </w:rPr>
        <w:t>The ethanol can now b</w:t>
      </w:r>
      <w:r w:rsidR="001F2CAD">
        <w:rPr>
          <w:rFonts w:cstheme="minorHAnsi"/>
        </w:rPr>
        <w:t xml:space="preserve">e used to power a </w:t>
      </w:r>
      <w:proofErr w:type="spellStart"/>
      <w:r w:rsidR="001F2CAD">
        <w:rPr>
          <w:rFonts w:cstheme="minorHAnsi"/>
        </w:rPr>
        <w:t>Stirling</w:t>
      </w:r>
      <w:proofErr w:type="spellEnd"/>
      <w:r w:rsidR="001F2CAD">
        <w:rPr>
          <w:rFonts w:cstheme="minorHAnsi"/>
        </w:rPr>
        <w:t xml:space="preserve"> Engine</w:t>
      </w:r>
      <w:r w:rsidR="00B313EC">
        <w:rPr>
          <w:rFonts w:cstheme="minorHAnsi"/>
        </w:rPr>
        <w:t xml:space="preserve"> (below left) to generate electricity, or mixed with regular gasoline to power cars and trucks (below right). </w:t>
      </w:r>
    </w:p>
    <w:p w:rsidR="002D5A8E" w:rsidRDefault="002D5A8E" w:rsidP="00F941BA">
      <w:pPr>
        <w:rPr>
          <w:rFonts w:cstheme="minorHAnsi"/>
        </w:rPr>
      </w:pPr>
      <w:r>
        <w:rPr>
          <w:noProof/>
        </w:rPr>
        <w:drawing>
          <wp:anchor distT="0" distB="0" distL="114300" distR="114300" simplePos="0" relativeHeight="251666432" behindDoc="0" locked="0" layoutInCell="1" allowOverlap="1" wp14:anchorId="457CA4D1" wp14:editId="59CBAFCE">
            <wp:simplePos x="0" y="0"/>
            <wp:positionH relativeFrom="margin">
              <wp:align>right</wp:align>
            </wp:positionH>
            <wp:positionV relativeFrom="paragraph">
              <wp:posOffset>374327</wp:posOffset>
            </wp:positionV>
            <wp:extent cx="2574290" cy="1715135"/>
            <wp:effectExtent l="0" t="0" r="0" b="0"/>
            <wp:wrapTopAndBottom/>
            <wp:docPr id="13" name="Picture 13" descr="A Rough Year for High Ethanol Blends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Rough Year for High Ethanol Blends - The New York Ti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4290" cy="171513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027A63B9" wp14:editId="2C505E70">
            <wp:simplePos x="0" y="0"/>
            <wp:positionH relativeFrom="margin">
              <wp:align>left</wp:align>
            </wp:positionH>
            <wp:positionV relativeFrom="paragraph">
              <wp:posOffset>353300</wp:posOffset>
            </wp:positionV>
            <wp:extent cx="3575685" cy="2421890"/>
            <wp:effectExtent l="0" t="0" r="5715" b="0"/>
            <wp:wrapTopAndBottom/>
            <wp:docPr id="12" name="Picture 12" descr="Amazon.com: Sunnytech Hot Air Stirling Engine Motor Model Educational Toy  Electricity Generator Colorful LED SC (SC02M):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azon.com: Sunnytech Hot Air Stirling Engine Motor Model Educational Toy  Electricity Generator Colorful LED SC (SC02M): Toys &amp; Ga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685" cy="2421890"/>
                    </a:xfrm>
                    <a:prstGeom prst="rect">
                      <a:avLst/>
                    </a:prstGeom>
                    <a:noFill/>
                    <a:ln>
                      <a:noFill/>
                    </a:ln>
                  </pic:spPr>
                </pic:pic>
              </a:graphicData>
            </a:graphic>
          </wp:anchor>
        </w:drawing>
      </w:r>
    </w:p>
    <w:p w:rsidR="002D5A8E" w:rsidRDefault="002D5A8E" w:rsidP="00F941BA">
      <w:pPr>
        <w:rPr>
          <w:rFonts w:cstheme="minorHAnsi"/>
        </w:rPr>
      </w:pPr>
    </w:p>
    <w:p w:rsidR="002D5A8E" w:rsidRDefault="002D5A8E" w:rsidP="00F941BA">
      <w:pPr>
        <w:rPr>
          <w:rFonts w:cstheme="minorHAnsi"/>
        </w:rPr>
      </w:pPr>
    </w:p>
    <w:p w:rsidR="00767CE7" w:rsidRDefault="00767CE7" w:rsidP="00F941BA">
      <w:pPr>
        <w:rPr>
          <w:rFonts w:cstheme="minorHAnsi"/>
        </w:rPr>
      </w:pPr>
    </w:p>
    <w:p w:rsidR="00767CE7" w:rsidRDefault="00767CE7" w:rsidP="00F941BA">
      <w:pPr>
        <w:rPr>
          <w:rFonts w:cstheme="minorHAnsi"/>
        </w:rPr>
      </w:pPr>
    </w:p>
    <w:p w:rsidR="00CD42F6" w:rsidRDefault="00CD42F6" w:rsidP="00F941BA">
      <w:pPr>
        <w:rPr>
          <w:rFonts w:cstheme="minorHAnsi"/>
          <w:u w:val="single"/>
        </w:rPr>
      </w:pPr>
      <w:r w:rsidRPr="00F3664D">
        <w:rPr>
          <w:rFonts w:cstheme="minorHAnsi"/>
          <w:u w:val="single"/>
        </w:rPr>
        <w:t>Lab Instructions:</w:t>
      </w:r>
    </w:p>
    <w:p w:rsidR="00A26D16" w:rsidRPr="00A26D16" w:rsidRDefault="00096C79" w:rsidP="00A26D16">
      <w:pPr>
        <w:ind w:firstLine="360"/>
        <w:rPr>
          <w:rFonts w:cstheme="minorHAnsi"/>
        </w:rPr>
      </w:pPr>
      <w:r>
        <w:rPr>
          <w:rFonts w:cstheme="minorHAnsi"/>
        </w:rPr>
        <w:t>Make</w:t>
      </w:r>
      <w:r w:rsidR="00A26D16" w:rsidRPr="00A26D16">
        <w:rPr>
          <w:rFonts w:cstheme="minorHAnsi"/>
        </w:rPr>
        <w:t xml:space="preserve"> the wash</w:t>
      </w:r>
      <w:r w:rsidR="00A26D16">
        <w:rPr>
          <w:rFonts w:cstheme="minorHAnsi"/>
        </w:rPr>
        <w:t>:</w:t>
      </w:r>
    </w:p>
    <w:p w:rsidR="00CD42F6" w:rsidRDefault="00CD42F6" w:rsidP="00CD42F6">
      <w:pPr>
        <w:pStyle w:val="ListParagraph"/>
        <w:numPr>
          <w:ilvl w:val="0"/>
          <w:numId w:val="4"/>
        </w:numPr>
        <w:rPr>
          <w:rFonts w:cstheme="minorHAnsi"/>
        </w:rPr>
      </w:pPr>
      <w:r w:rsidRPr="00CD42F6">
        <w:rPr>
          <w:rFonts w:cstheme="minorHAnsi"/>
        </w:rPr>
        <w:t>The rule of thumb for sucrose</w:t>
      </w:r>
      <w:r w:rsidR="00F3664D">
        <w:rPr>
          <w:rFonts w:cstheme="minorHAnsi"/>
        </w:rPr>
        <w:t>-</w:t>
      </w:r>
      <w:r w:rsidRPr="00CD42F6">
        <w:rPr>
          <w:rFonts w:cstheme="minorHAnsi"/>
        </w:rPr>
        <w:t>ethanol production is 350 g sucrose per L of warm water (~100</w:t>
      </w:r>
      <w:r w:rsidRPr="00CD42F6">
        <w:rPr>
          <w:rFonts w:ascii="Tahoma" w:hAnsi="Tahoma" w:cs="Tahoma"/>
        </w:rPr>
        <w:t>℉</w:t>
      </w:r>
      <w:r>
        <w:rPr>
          <w:rFonts w:cstheme="minorHAnsi"/>
        </w:rPr>
        <w:t>).</w:t>
      </w:r>
    </w:p>
    <w:p w:rsidR="00CD42F6" w:rsidRDefault="00CD42F6" w:rsidP="00CD42F6">
      <w:pPr>
        <w:pStyle w:val="ListParagraph"/>
        <w:numPr>
          <w:ilvl w:val="1"/>
          <w:numId w:val="4"/>
        </w:numPr>
        <w:rPr>
          <w:rFonts w:cstheme="minorHAnsi"/>
        </w:rPr>
      </w:pPr>
      <w:r w:rsidRPr="00CD42F6">
        <w:rPr>
          <w:rFonts w:cstheme="minorHAnsi"/>
        </w:rPr>
        <w:t>How much sugar</w:t>
      </w:r>
      <w:r>
        <w:rPr>
          <w:rFonts w:cstheme="minorHAnsi"/>
        </w:rPr>
        <w:t xml:space="preserve"> in g</w:t>
      </w:r>
      <w:r w:rsidRPr="00CD42F6">
        <w:rPr>
          <w:rFonts w:cstheme="minorHAnsi"/>
        </w:rPr>
        <w:t xml:space="preserve"> would you need for 200 ml water? __________</w:t>
      </w:r>
      <w:r>
        <w:rPr>
          <w:rFonts w:cstheme="minorHAnsi"/>
        </w:rPr>
        <w:t>_</w:t>
      </w:r>
    </w:p>
    <w:p w:rsidR="00CD42F6" w:rsidRPr="00CD42F6" w:rsidRDefault="00CD42F6" w:rsidP="00CD42F6">
      <w:pPr>
        <w:pStyle w:val="ListParagraph"/>
        <w:numPr>
          <w:ilvl w:val="1"/>
          <w:numId w:val="4"/>
        </w:numPr>
        <w:rPr>
          <w:rFonts w:cstheme="minorHAnsi"/>
        </w:rPr>
      </w:pPr>
      <w:r>
        <w:rPr>
          <w:rFonts w:cstheme="minorHAnsi"/>
        </w:rPr>
        <w:t xml:space="preserve">How much sugar in g </w:t>
      </w:r>
      <w:r w:rsidR="00F3664D">
        <w:rPr>
          <w:rFonts w:cstheme="minorHAnsi"/>
        </w:rPr>
        <w:t xml:space="preserve">would you need </w:t>
      </w:r>
      <w:r>
        <w:rPr>
          <w:rFonts w:cstheme="minorHAnsi"/>
        </w:rPr>
        <w:t>for 100 ml water? _____________</w:t>
      </w:r>
    </w:p>
    <w:p w:rsidR="00CD42F6" w:rsidRDefault="00CD42F6" w:rsidP="00CD42F6">
      <w:pPr>
        <w:pStyle w:val="ListParagraph"/>
        <w:numPr>
          <w:ilvl w:val="0"/>
          <w:numId w:val="4"/>
        </w:numPr>
        <w:rPr>
          <w:rFonts w:cstheme="minorHAnsi"/>
        </w:rPr>
      </w:pPr>
      <w:r w:rsidRPr="00CD42F6">
        <w:rPr>
          <w:rFonts w:cstheme="minorHAnsi"/>
        </w:rPr>
        <w:t>The rule of thumb for yeast is 100 g per 5 gallons of water</w:t>
      </w:r>
      <w:r w:rsidR="00F3664D">
        <w:rPr>
          <w:rFonts w:cstheme="minorHAnsi"/>
        </w:rPr>
        <w:t>, to make sugar alcohol</w:t>
      </w:r>
      <w:r w:rsidRPr="00CD42F6">
        <w:rPr>
          <w:rFonts w:cstheme="minorHAnsi"/>
        </w:rPr>
        <w:t xml:space="preserve">. There are 3.8 L per gallon. </w:t>
      </w:r>
    </w:p>
    <w:p w:rsidR="00CD42F6" w:rsidRDefault="00CD42F6" w:rsidP="00CD42F6">
      <w:pPr>
        <w:pStyle w:val="ListParagraph"/>
        <w:numPr>
          <w:ilvl w:val="1"/>
          <w:numId w:val="4"/>
        </w:numPr>
        <w:rPr>
          <w:rFonts w:cstheme="minorHAnsi"/>
        </w:rPr>
      </w:pPr>
      <w:r>
        <w:rPr>
          <w:rFonts w:cstheme="minorHAnsi"/>
        </w:rPr>
        <w:t>How many L are there in 5 gallons? __________</w:t>
      </w:r>
    </w:p>
    <w:p w:rsidR="00CD42F6" w:rsidRDefault="00CD42F6" w:rsidP="00CD42F6">
      <w:pPr>
        <w:pStyle w:val="ListParagraph"/>
        <w:numPr>
          <w:ilvl w:val="1"/>
          <w:numId w:val="4"/>
        </w:numPr>
        <w:rPr>
          <w:rFonts w:cstheme="minorHAnsi"/>
        </w:rPr>
      </w:pPr>
      <w:r>
        <w:rPr>
          <w:rFonts w:cstheme="minorHAnsi"/>
        </w:rPr>
        <w:t>How much yeast in g would you need for a 200 ml batch? ____________</w:t>
      </w:r>
    </w:p>
    <w:p w:rsidR="00CD42F6" w:rsidRDefault="00CD42F6" w:rsidP="00CD42F6">
      <w:pPr>
        <w:pStyle w:val="ListParagraph"/>
        <w:numPr>
          <w:ilvl w:val="1"/>
          <w:numId w:val="4"/>
        </w:numPr>
        <w:rPr>
          <w:rFonts w:cstheme="minorHAnsi"/>
        </w:rPr>
      </w:pPr>
      <w:r>
        <w:rPr>
          <w:rFonts w:cstheme="minorHAnsi"/>
        </w:rPr>
        <w:t>How much yeast in g would you need for a 100 ml batch? ____________</w:t>
      </w:r>
    </w:p>
    <w:p w:rsidR="00F3664D" w:rsidRDefault="00F3664D" w:rsidP="00F3664D">
      <w:pPr>
        <w:pStyle w:val="ListParagraph"/>
        <w:numPr>
          <w:ilvl w:val="0"/>
          <w:numId w:val="4"/>
        </w:numPr>
        <w:rPr>
          <w:rFonts w:cstheme="minorHAnsi"/>
        </w:rPr>
      </w:pPr>
      <w:r>
        <w:rPr>
          <w:rFonts w:cstheme="minorHAnsi"/>
        </w:rPr>
        <w:t xml:space="preserve">Make sure your Erlenmeyer flask is clean! Bacteria will ruin fermentation. Fill the flask up to the mark with warm water. </w:t>
      </w:r>
      <w:r w:rsidR="006561BA">
        <w:rPr>
          <w:rFonts w:cstheme="minorHAnsi"/>
        </w:rPr>
        <w:t>Using</w:t>
      </w:r>
      <w:r>
        <w:rPr>
          <w:rFonts w:cstheme="minorHAnsi"/>
        </w:rPr>
        <w:t xml:space="preserve"> a paper funnel, add the sugar and stir until dissolved.</w:t>
      </w:r>
    </w:p>
    <w:p w:rsidR="00F3664D" w:rsidRDefault="00F3664D" w:rsidP="00F3664D">
      <w:pPr>
        <w:pStyle w:val="ListParagraph"/>
        <w:numPr>
          <w:ilvl w:val="0"/>
          <w:numId w:val="4"/>
        </w:numPr>
        <w:rPr>
          <w:rFonts w:cstheme="minorHAnsi"/>
        </w:rPr>
      </w:pPr>
      <w:r>
        <w:rPr>
          <w:rFonts w:cstheme="minorHAnsi"/>
        </w:rPr>
        <w:t xml:space="preserve">“Activate” your yeast for a few minutes – don’t just dump it in your flask. Let it activate gently in a separate dish, carefully mixing it into a paste. Don’t stir it violently! After a few minutes, add </w:t>
      </w:r>
      <w:r w:rsidR="00A26D16">
        <w:rPr>
          <w:rFonts w:cstheme="minorHAnsi"/>
        </w:rPr>
        <w:t>it to your sugar water, and swirl</w:t>
      </w:r>
      <w:r>
        <w:rPr>
          <w:rFonts w:cstheme="minorHAnsi"/>
        </w:rPr>
        <w:t xml:space="preserve"> it in gently. </w:t>
      </w:r>
    </w:p>
    <w:p w:rsidR="00F3664D" w:rsidRDefault="00F3664D" w:rsidP="00F3664D">
      <w:pPr>
        <w:pStyle w:val="ListParagraph"/>
        <w:numPr>
          <w:ilvl w:val="0"/>
          <w:numId w:val="4"/>
        </w:numPr>
        <w:rPr>
          <w:rFonts w:cstheme="minorHAnsi"/>
        </w:rPr>
      </w:pPr>
      <w:r>
        <w:rPr>
          <w:rFonts w:cstheme="minorHAnsi"/>
        </w:rPr>
        <w:t>Let your flask stand for a couple hours, e</w:t>
      </w:r>
      <w:bookmarkStart w:id="0" w:name="_GoBack"/>
      <w:bookmarkEnd w:id="0"/>
      <w:r>
        <w:rPr>
          <w:rFonts w:cstheme="minorHAnsi"/>
        </w:rPr>
        <w:t xml:space="preserve">xposed to the air. Swirl it occasionally to oxygenate the mixture (you can shorten this step for lab purposes). </w:t>
      </w:r>
    </w:p>
    <w:p w:rsidR="00F3664D" w:rsidRDefault="00F3664D" w:rsidP="00F3664D">
      <w:pPr>
        <w:pStyle w:val="ListParagraph"/>
        <w:numPr>
          <w:ilvl w:val="0"/>
          <w:numId w:val="4"/>
        </w:numPr>
        <w:rPr>
          <w:rFonts w:cstheme="minorHAnsi"/>
        </w:rPr>
      </w:pPr>
      <w:r>
        <w:rPr>
          <w:rFonts w:cstheme="minorHAnsi"/>
        </w:rPr>
        <w:t>Cover the flask with a balloon. This keeps out oxygen, and collects the CO</w:t>
      </w:r>
      <w:r w:rsidRPr="00F3664D">
        <w:rPr>
          <w:rFonts w:cstheme="minorHAnsi"/>
          <w:vertAlign w:val="subscript"/>
        </w:rPr>
        <w:t>2</w:t>
      </w:r>
      <w:r>
        <w:rPr>
          <w:rFonts w:cstheme="minorHAnsi"/>
        </w:rPr>
        <w:t xml:space="preserve"> which will be produced. </w:t>
      </w:r>
    </w:p>
    <w:p w:rsidR="00A26D16" w:rsidRDefault="00A26D16" w:rsidP="00A26D16">
      <w:pPr>
        <w:pStyle w:val="ListParagraph"/>
        <w:numPr>
          <w:ilvl w:val="0"/>
          <w:numId w:val="4"/>
        </w:numPr>
        <w:rPr>
          <w:rFonts w:cstheme="minorHAnsi"/>
        </w:rPr>
      </w:pPr>
      <w:r>
        <w:rPr>
          <w:rFonts w:cstheme="minorHAnsi"/>
        </w:rPr>
        <w:t>Let it ferment at 70-80</w:t>
      </w:r>
      <w:r>
        <w:rPr>
          <w:rFonts w:ascii="Tahoma" w:hAnsi="Tahoma" w:cs="Tahoma"/>
        </w:rPr>
        <w:t>℉</w:t>
      </w:r>
      <w:r>
        <w:rPr>
          <w:rFonts w:cstheme="minorHAnsi"/>
        </w:rPr>
        <w:t xml:space="preserve"> for 24 hours, or until CO</w:t>
      </w:r>
      <w:r w:rsidRPr="00A26D16">
        <w:rPr>
          <w:rFonts w:cstheme="minorHAnsi"/>
          <w:vertAlign w:val="subscript"/>
        </w:rPr>
        <w:t>2</w:t>
      </w:r>
      <w:r>
        <w:rPr>
          <w:rFonts w:cstheme="minorHAnsi"/>
        </w:rPr>
        <w:t xml:space="preserve"> production ceases. Depending on the yeast and temperature, it may only take 12 hours – or it may take 36 hours. You will know it’s done when the balloon stops inflating and when the wash doesn’t appear to have any bubbles on its surface. </w:t>
      </w:r>
    </w:p>
    <w:p w:rsidR="00A26D16" w:rsidRDefault="00A26D16" w:rsidP="00A26D16">
      <w:pPr>
        <w:ind w:firstLine="360"/>
        <w:rPr>
          <w:rFonts w:cstheme="minorHAnsi"/>
        </w:rPr>
      </w:pPr>
      <w:r>
        <w:rPr>
          <w:rFonts w:cstheme="minorHAnsi"/>
        </w:rPr>
        <w:t>Demonstrate that CO</w:t>
      </w:r>
      <w:r w:rsidRPr="00096C79">
        <w:rPr>
          <w:rFonts w:cstheme="minorHAnsi"/>
          <w:vertAlign w:val="subscript"/>
        </w:rPr>
        <w:t>2</w:t>
      </w:r>
      <w:r>
        <w:rPr>
          <w:rFonts w:cstheme="minorHAnsi"/>
        </w:rPr>
        <w:t xml:space="preserve"> is a byproduct of fermentation:</w:t>
      </w:r>
    </w:p>
    <w:p w:rsidR="00644550" w:rsidRDefault="00644550" w:rsidP="00A26D16">
      <w:pPr>
        <w:pStyle w:val="ListParagraph"/>
        <w:numPr>
          <w:ilvl w:val="0"/>
          <w:numId w:val="4"/>
        </w:numPr>
        <w:rPr>
          <w:rFonts w:cstheme="minorHAnsi"/>
        </w:rPr>
      </w:pPr>
      <w:r>
        <w:rPr>
          <w:noProof/>
        </w:rPr>
        <w:drawing>
          <wp:anchor distT="0" distB="0" distL="114300" distR="114300" simplePos="0" relativeHeight="251668480" behindDoc="0" locked="0" layoutInCell="1" allowOverlap="1" wp14:anchorId="6FE8B7AA" wp14:editId="4DDAE8AC">
            <wp:simplePos x="0" y="0"/>
            <wp:positionH relativeFrom="margin">
              <wp:posOffset>1517650</wp:posOffset>
            </wp:positionH>
            <wp:positionV relativeFrom="paragraph">
              <wp:posOffset>634365</wp:posOffset>
            </wp:positionV>
            <wp:extent cx="2742565" cy="2279015"/>
            <wp:effectExtent l="0" t="0" r="635" b="6985"/>
            <wp:wrapTopAndBottom/>
            <wp:docPr id="5" name="Picture 5" descr="Limewater Test - To check for carbon dioxide in your breath (videos,  example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water Test - To check for carbon dioxide in your breath (videos,  examples, activit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2565"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D16">
        <w:rPr>
          <w:rFonts w:cstheme="minorHAnsi"/>
        </w:rPr>
        <w:t>Carefully remove the balloon and direct the CO</w:t>
      </w:r>
      <w:r w:rsidR="00A26D16" w:rsidRPr="00644550">
        <w:rPr>
          <w:rFonts w:cstheme="minorHAnsi"/>
          <w:vertAlign w:val="subscript"/>
        </w:rPr>
        <w:t>2</w:t>
      </w:r>
      <w:r w:rsidR="00A26D16">
        <w:rPr>
          <w:rFonts w:cstheme="minorHAnsi"/>
        </w:rPr>
        <w:t xml:space="preserve"> down a straw into lime water. The CO</w:t>
      </w:r>
      <w:r w:rsidR="00A26D16" w:rsidRPr="00644550">
        <w:rPr>
          <w:rFonts w:cstheme="minorHAnsi"/>
          <w:vertAlign w:val="subscript"/>
        </w:rPr>
        <w:t>2</w:t>
      </w:r>
      <w:r w:rsidR="00A26D16">
        <w:rPr>
          <w:rFonts w:cstheme="minorHAnsi"/>
        </w:rPr>
        <w:t xml:space="preserve"> will </w:t>
      </w:r>
      <w:r>
        <w:rPr>
          <w:rFonts w:cstheme="minorHAnsi"/>
        </w:rPr>
        <w:t xml:space="preserve">combine with the lime to create calcium carbonate, turning the limewater cloudy. </w:t>
      </w:r>
    </w:p>
    <w:p w:rsidR="00A26D16" w:rsidRDefault="00874680" w:rsidP="00644550">
      <w:pPr>
        <w:pStyle w:val="ListParagraph"/>
        <w:rPr>
          <w:rFonts w:cstheme="minorHAnsi"/>
        </w:rPr>
      </w:pPr>
      <w:r>
        <w:rPr>
          <w:noProof/>
        </w:rPr>
        <w:lastRenderedPageBreak/>
        <w:drawing>
          <wp:anchor distT="0" distB="0" distL="114300" distR="114300" simplePos="0" relativeHeight="251669504" behindDoc="0" locked="0" layoutInCell="1" allowOverlap="1" wp14:anchorId="16582497" wp14:editId="4E8079DD">
            <wp:simplePos x="0" y="0"/>
            <wp:positionH relativeFrom="margin">
              <wp:align>center</wp:align>
            </wp:positionH>
            <wp:positionV relativeFrom="paragraph">
              <wp:posOffset>732958</wp:posOffset>
            </wp:positionV>
            <wp:extent cx="4572000" cy="3433445"/>
            <wp:effectExtent l="0" t="0" r="0" b="0"/>
            <wp:wrapTopAndBottom/>
            <wp:docPr id="15" name="Picture 15" descr="Colours of indicato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lours of indicators -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anchor>
        </w:drawing>
      </w:r>
      <w:r w:rsidR="00644550">
        <w:rPr>
          <w:rFonts w:cstheme="minorHAnsi"/>
        </w:rPr>
        <w:t>If you first add 4-5 drops of phenolphthalein pH indicator to your limewater, the CO</w:t>
      </w:r>
      <w:r w:rsidR="00644550" w:rsidRPr="00874680">
        <w:rPr>
          <w:rFonts w:cstheme="minorHAnsi"/>
          <w:vertAlign w:val="subscript"/>
        </w:rPr>
        <w:t>2</w:t>
      </w:r>
      <w:r w:rsidR="00644550">
        <w:rPr>
          <w:rFonts w:cstheme="minorHAnsi"/>
        </w:rPr>
        <w:t xml:space="preserve"> will lower</w:t>
      </w:r>
      <w:r w:rsidR="00A26D16">
        <w:rPr>
          <w:rFonts w:cstheme="minorHAnsi"/>
        </w:rPr>
        <w:t xml:space="preserve"> the pH</w:t>
      </w:r>
      <w:r>
        <w:rPr>
          <w:rFonts w:cstheme="minorHAnsi"/>
        </w:rPr>
        <w:t xml:space="preserve"> by creating carbonic acid</w:t>
      </w:r>
      <w:r w:rsidR="00644550">
        <w:rPr>
          <w:rFonts w:cstheme="minorHAnsi"/>
        </w:rPr>
        <w:t xml:space="preserve">, </w:t>
      </w:r>
      <w:r w:rsidR="00A26D16">
        <w:rPr>
          <w:rFonts w:cstheme="minorHAnsi"/>
        </w:rPr>
        <w:t>causing the phenolphthalein to turn “clear”. You can double check the beginning a</w:t>
      </w:r>
      <w:r w:rsidR="00644550">
        <w:rPr>
          <w:rFonts w:cstheme="minorHAnsi"/>
        </w:rPr>
        <w:t>nd ending pH with pH test strips</w:t>
      </w:r>
      <w:r w:rsidR="00A26D16">
        <w:rPr>
          <w:rFonts w:cstheme="minorHAnsi"/>
        </w:rPr>
        <w:t xml:space="preserve">; it should drop the pH from </w:t>
      </w:r>
      <w:r w:rsidR="00644550">
        <w:rPr>
          <w:rFonts w:cstheme="minorHAnsi"/>
        </w:rPr>
        <w:t xml:space="preserve">around </w:t>
      </w:r>
      <w:r w:rsidR="00A26D16">
        <w:rPr>
          <w:rFonts w:cstheme="minorHAnsi"/>
        </w:rPr>
        <w:t>9</w:t>
      </w:r>
      <w:r>
        <w:rPr>
          <w:rFonts w:cstheme="minorHAnsi"/>
        </w:rPr>
        <w:t>-10 down to around 7-8</w:t>
      </w:r>
      <w:r w:rsidR="00A26D16">
        <w:rPr>
          <w:rFonts w:cstheme="minorHAnsi"/>
        </w:rPr>
        <w:t xml:space="preserve">. </w:t>
      </w:r>
    </w:p>
    <w:p w:rsidR="00644550" w:rsidRDefault="00874680" w:rsidP="00EB3518">
      <w:pPr>
        <w:ind w:left="360"/>
      </w:pPr>
      <w:r w:rsidRPr="00874680">
        <w:t xml:space="preserve"> </w:t>
      </w:r>
      <w:r w:rsidR="0048031A">
        <w:t>Distillation:</w:t>
      </w:r>
    </w:p>
    <w:p w:rsidR="0048031A" w:rsidRDefault="00EB3518" w:rsidP="0048031A">
      <w:pPr>
        <w:pStyle w:val="ListParagraph"/>
        <w:numPr>
          <w:ilvl w:val="0"/>
          <w:numId w:val="4"/>
        </w:numPr>
        <w:rPr>
          <w:rFonts w:cstheme="minorHAnsi"/>
        </w:rPr>
      </w:pPr>
      <w:r>
        <w:rPr>
          <w:noProof/>
        </w:rPr>
        <w:drawing>
          <wp:anchor distT="0" distB="0" distL="114300" distR="114300" simplePos="0" relativeHeight="251670528" behindDoc="0" locked="0" layoutInCell="1" allowOverlap="1" wp14:anchorId="095F8B95" wp14:editId="317A9B36">
            <wp:simplePos x="0" y="0"/>
            <wp:positionH relativeFrom="margin">
              <wp:posOffset>3622675</wp:posOffset>
            </wp:positionH>
            <wp:positionV relativeFrom="paragraph">
              <wp:posOffset>15875</wp:posOffset>
            </wp:positionV>
            <wp:extent cx="2310765" cy="2310765"/>
            <wp:effectExtent l="0" t="0" r="0" b="0"/>
            <wp:wrapSquare wrapText="bothSides"/>
            <wp:docPr id="16" name="Picture 16" descr="Home Distiller Distilling to Making Your Own Essential oil, Moonshine,  Alcohol Distiller Chemistry Lab Glassware Kit, glass Distilling, distillation  Apparatus 15pcs set, 1000 ML: Amazon.com: Industrial &amp;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me Distiller Distilling to Making Your Own Essential oil, Moonshine,  Alcohol Distiller Chemistry Lab Glassware Kit, glass Distilling, distillation  Apparatus 15pcs set, 1000 ML: Amazon.com: Industrial &amp; Scientif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0765" cy="231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31A">
        <w:rPr>
          <w:rFonts w:cstheme="minorHAnsi"/>
        </w:rPr>
        <w:t>Distill the wash in a large flask at low heat. The ethanol will begin evaporating from the wash mixture at around 90</w:t>
      </w:r>
      <w:r w:rsidR="0048031A">
        <w:rPr>
          <w:rFonts w:ascii="Tahoma" w:hAnsi="Tahoma" w:cs="Tahoma"/>
        </w:rPr>
        <w:t>℉</w:t>
      </w:r>
      <w:r w:rsidR="0048031A">
        <w:rPr>
          <w:rFonts w:cstheme="minorHAnsi"/>
        </w:rPr>
        <w:t>. Condense the ethanol and collect it in a small flask. Continue boiling the mixture gently until the temperature rises to around 95</w:t>
      </w:r>
      <w:r w:rsidR="0048031A">
        <w:rPr>
          <w:rFonts w:ascii="Tahoma" w:hAnsi="Tahoma" w:cs="Tahoma"/>
        </w:rPr>
        <w:t>℉</w:t>
      </w:r>
      <w:r w:rsidR="0048031A">
        <w:rPr>
          <w:rFonts w:cstheme="minorHAnsi"/>
        </w:rPr>
        <w:t xml:space="preserve">. At that point, </w:t>
      </w:r>
      <w:r>
        <w:rPr>
          <w:rFonts w:cstheme="minorHAnsi"/>
        </w:rPr>
        <w:t xml:space="preserve">most of the ethanol will have flashed off the mixture, and you need to stop at that point – otherwise the distillate will be too dilute to burn. You should recover around 10% of the wash volume as pure ethanol, i.e. for every liter of wash you should get about 100 ml of pure ethanol. </w:t>
      </w:r>
    </w:p>
    <w:p w:rsidR="00EB3518" w:rsidRDefault="00EB3518" w:rsidP="00EB3518">
      <w:pPr>
        <w:rPr>
          <w:rFonts w:cstheme="minorHAnsi"/>
        </w:rPr>
      </w:pPr>
    </w:p>
    <w:p w:rsidR="00EB3518" w:rsidRDefault="00EB3518" w:rsidP="00E3655A">
      <w:pPr>
        <w:ind w:left="360"/>
        <w:rPr>
          <w:rFonts w:cstheme="minorHAnsi"/>
        </w:rPr>
      </w:pPr>
      <w:r>
        <w:rPr>
          <w:rFonts w:cstheme="minorHAnsi"/>
        </w:rPr>
        <w:t>Combustion:</w:t>
      </w:r>
    </w:p>
    <w:p w:rsidR="00EB3518" w:rsidRDefault="00EB3518" w:rsidP="00E3655A">
      <w:pPr>
        <w:ind w:left="360"/>
        <w:rPr>
          <w:rFonts w:cstheme="minorHAnsi"/>
        </w:rPr>
      </w:pPr>
      <w:r>
        <w:rPr>
          <w:rFonts w:cstheme="minorHAnsi"/>
        </w:rPr>
        <w:t>Ethanol burns (combines with oxygen) to produce CO</w:t>
      </w:r>
      <w:r w:rsidRPr="00263030">
        <w:rPr>
          <w:rFonts w:cstheme="minorHAnsi"/>
          <w:vertAlign w:val="subscript"/>
        </w:rPr>
        <w:t>2</w:t>
      </w:r>
      <w:r>
        <w:rPr>
          <w:rFonts w:cstheme="minorHAnsi"/>
        </w:rPr>
        <w:t xml:space="preserve">, water, and heat energy. </w:t>
      </w:r>
    </w:p>
    <w:p w:rsidR="00EB3518" w:rsidRDefault="00EB3518" w:rsidP="00EB3518">
      <w:pPr>
        <w:jc w:val="center"/>
        <w:rPr>
          <w:rFonts w:cstheme="minorHAnsi"/>
        </w:rPr>
      </w:pPr>
      <w:r>
        <w:rPr>
          <w:rFonts w:ascii="Arial" w:hAnsi="Arial" w:cs="Arial"/>
          <w:color w:val="202122"/>
          <w:sz w:val="21"/>
          <w:szCs w:val="21"/>
          <w:shd w:val="clear" w:color="auto" w:fill="FFFFFF"/>
        </w:rPr>
        <w:t>C</w:t>
      </w:r>
      <w:r>
        <w:rPr>
          <w:rFonts w:ascii="Arial" w:hAnsi="Arial" w:cs="Arial"/>
          <w:color w:val="202122"/>
          <w:sz w:val="17"/>
          <w:szCs w:val="17"/>
          <w:shd w:val="clear" w:color="auto" w:fill="FFFFFF"/>
          <w:vertAlign w:val="subscript"/>
        </w:rPr>
        <w:t>2</w:t>
      </w:r>
      <w:r>
        <w:rPr>
          <w:rFonts w:ascii="Arial" w:hAnsi="Arial" w:cs="Arial"/>
          <w:color w:val="202122"/>
          <w:sz w:val="21"/>
          <w:szCs w:val="21"/>
          <w:shd w:val="clear" w:color="auto" w:fill="FFFFFF"/>
        </w:rPr>
        <w:t>H</w:t>
      </w:r>
      <w:r>
        <w:rPr>
          <w:rFonts w:ascii="Arial" w:hAnsi="Arial" w:cs="Arial"/>
          <w:color w:val="202122"/>
          <w:sz w:val="17"/>
          <w:szCs w:val="17"/>
          <w:shd w:val="clear" w:color="auto" w:fill="FFFFFF"/>
          <w:vertAlign w:val="subscript"/>
        </w:rPr>
        <w:t>5</w:t>
      </w:r>
      <w:r>
        <w:rPr>
          <w:rFonts w:ascii="Arial" w:hAnsi="Arial" w:cs="Arial"/>
          <w:color w:val="202122"/>
          <w:sz w:val="21"/>
          <w:szCs w:val="21"/>
          <w:shd w:val="clear" w:color="auto" w:fill="FFFFFF"/>
        </w:rPr>
        <w:t>OH + 3 O</w:t>
      </w:r>
      <w:r>
        <w:rPr>
          <w:rFonts w:ascii="Arial" w:hAnsi="Arial" w:cs="Arial"/>
          <w:color w:val="202122"/>
          <w:sz w:val="17"/>
          <w:szCs w:val="17"/>
          <w:shd w:val="clear" w:color="auto" w:fill="FFFFFF"/>
          <w:vertAlign w:val="subscript"/>
        </w:rPr>
        <w:t>2</w:t>
      </w:r>
      <w:r>
        <w:rPr>
          <w:rFonts w:ascii="Arial" w:hAnsi="Arial" w:cs="Arial"/>
          <w:color w:val="202122"/>
          <w:sz w:val="21"/>
          <w:szCs w:val="21"/>
          <w:shd w:val="clear" w:color="auto" w:fill="FFFFFF"/>
        </w:rPr>
        <w:t> → 2 CO</w:t>
      </w:r>
      <w:r>
        <w:rPr>
          <w:rFonts w:ascii="Arial" w:hAnsi="Arial" w:cs="Arial"/>
          <w:color w:val="202122"/>
          <w:sz w:val="17"/>
          <w:szCs w:val="17"/>
          <w:shd w:val="clear" w:color="auto" w:fill="FFFFFF"/>
          <w:vertAlign w:val="subscript"/>
        </w:rPr>
        <w:t>2</w:t>
      </w:r>
      <w:r>
        <w:rPr>
          <w:rFonts w:ascii="Arial" w:hAnsi="Arial" w:cs="Arial"/>
          <w:color w:val="202122"/>
          <w:sz w:val="21"/>
          <w:szCs w:val="21"/>
          <w:shd w:val="clear" w:color="auto" w:fill="FFFFFF"/>
        </w:rPr>
        <w:t> + 3 H</w:t>
      </w:r>
      <w:r>
        <w:rPr>
          <w:rFonts w:ascii="Arial" w:hAnsi="Arial" w:cs="Arial"/>
          <w:color w:val="202122"/>
          <w:sz w:val="17"/>
          <w:szCs w:val="17"/>
          <w:shd w:val="clear" w:color="auto" w:fill="FFFFFF"/>
          <w:vertAlign w:val="subscript"/>
        </w:rPr>
        <w:t>2</w:t>
      </w:r>
      <w:r>
        <w:rPr>
          <w:rFonts w:ascii="Arial" w:hAnsi="Arial" w:cs="Arial"/>
          <w:color w:val="202122"/>
          <w:sz w:val="21"/>
          <w:szCs w:val="21"/>
          <w:shd w:val="clear" w:color="auto" w:fill="FFFFFF"/>
        </w:rPr>
        <w:t>O + heat</w:t>
      </w:r>
    </w:p>
    <w:p w:rsidR="00EB3518" w:rsidRDefault="00DF0E19" w:rsidP="00DF0E19">
      <w:pPr>
        <w:pStyle w:val="ListParagraph"/>
        <w:numPr>
          <w:ilvl w:val="0"/>
          <w:numId w:val="4"/>
        </w:numPr>
        <w:rPr>
          <w:rFonts w:cstheme="minorHAnsi"/>
        </w:rPr>
      </w:pPr>
      <w:r>
        <w:rPr>
          <w:rFonts w:cstheme="minorHAnsi"/>
        </w:rPr>
        <w:t xml:space="preserve">Check to see if your ethanol fuel will burn. Pour a teaspoonful in a small dish and light with a match. If the ethanol is pure, it will gently burn with an almost-invisible flame. </w:t>
      </w:r>
    </w:p>
    <w:p w:rsidR="00DF0E19" w:rsidRDefault="00E3655A" w:rsidP="00DF0E19">
      <w:pPr>
        <w:pStyle w:val="ListParagraph"/>
        <w:numPr>
          <w:ilvl w:val="0"/>
          <w:numId w:val="4"/>
        </w:numPr>
        <w:rPr>
          <w:rFonts w:cstheme="minorHAnsi"/>
        </w:rPr>
      </w:pPr>
      <w:r>
        <w:rPr>
          <w:noProof/>
        </w:rPr>
        <w:lastRenderedPageBreak/>
        <w:drawing>
          <wp:anchor distT="0" distB="0" distL="114300" distR="114300" simplePos="0" relativeHeight="251671552" behindDoc="0" locked="0" layoutInCell="1" allowOverlap="1" wp14:anchorId="2C089367" wp14:editId="600BB041">
            <wp:simplePos x="0" y="0"/>
            <wp:positionH relativeFrom="margin">
              <wp:align>center</wp:align>
            </wp:positionH>
            <wp:positionV relativeFrom="paragraph">
              <wp:posOffset>389902</wp:posOffset>
            </wp:positionV>
            <wp:extent cx="4718365" cy="2805444"/>
            <wp:effectExtent l="0" t="0" r="6350" b="0"/>
            <wp:wrapTopAndBottom/>
            <wp:docPr id="17" name="Picture 17" descr="M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n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365" cy="2805444"/>
                    </a:xfrm>
                    <a:prstGeom prst="rect">
                      <a:avLst/>
                    </a:prstGeom>
                    <a:noFill/>
                    <a:ln>
                      <a:noFill/>
                    </a:ln>
                  </pic:spPr>
                </pic:pic>
              </a:graphicData>
            </a:graphic>
          </wp:anchor>
        </w:drawing>
      </w:r>
      <w:r w:rsidR="00DF0E19">
        <w:rPr>
          <w:rFonts w:cstheme="minorHAnsi"/>
        </w:rPr>
        <w:t>Demonstrate your biofuel by</w:t>
      </w:r>
      <w:r>
        <w:rPr>
          <w:rFonts w:cstheme="minorHAnsi"/>
        </w:rPr>
        <w:t xml:space="preserve"> powering a </w:t>
      </w:r>
      <w:proofErr w:type="spellStart"/>
      <w:r>
        <w:rPr>
          <w:rFonts w:cstheme="minorHAnsi"/>
        </w:rPr>
        <w:t>Stirling</w:t>
      </w:r>
      <w:proofErr w:type="spellEnd"/>
      <w:r>
        <w:rPr>
          <w:rFonts w:cstheme="minorHAnsi"/>
        </w:rPr>
        <w:t xml:space="preserve"> Engine</w:t>
      </w:r>
      <w:r w:rsidR="00DF0E19">
        <w:rPr>
          <w:rFonts w:cstheme="minorHAnsi"/>
        </w:rPr>
        <w:t xml:space="preserve">, connected to a generator and light bulb. </w:t>
      </w:r>
    </w:p>
    <w:p w:rsidR="006561BA" w:rsidRDefault="006561BA" w:rsidP="007672EB">
      <w:pPr>
        <w:ind w:left="360"/>
        <w:rPr>
          <w:rFonts w:cstheme="minorHAnsi"/>
        </w:rPr>
      </w:pPr>
    </w:p>
    <w:p w:rsidR="007672EB" w:rsidRDefault="007672EB" w:rsidP="007672EB">
      <w:pPr>
        <w:ind w:left="360"/>
        <w:rPr>
          <w:rFonts w:cstheme="minorHAnsi"/>
        </w:rPr>
      </w:pPr>
      <w:r>
        <w:rPr>
          <w:rFonts w:cstheme="minorHAnsi"/>
        </w:rPr>
        <w:t>Lab Report:</w:t>
      </w:r>
    </w:p>
    <w:p w:rsidR="00E3655A" w:rsidRDefault="007672EB" w:rsidP="007672EB">
      <w:pPr>
        <w:ind w:left="360"/>
        <w:rPr>
          <w:rFonts w:cstheme="minorHAnsi"/>
        </w:rPr>
      </w:pPr>
      <w:r>
        <w:rPr>
          <w:rFonts w:cstheme="minorHAnsi"/>
        </w:rPr>
        <w:t>Your lab r</w:t>
      </w:r>
      <w:r w:rsidR="00096C79">
        <w:rPr>
          <w:rFonts w:cstheme="minorHAnsi"/>
        </w:rPr>
        <w:t>eport</w:t>
      </w:r>
      <w:r>
        <w:rPr>
          <w:rFonts w:cstheme="minorHAnsi"/>
        </w:rPr>
        <w:t xml:space="preserve"> must have all 5 elements below. Number them #1-5. Include all chemical equations, and sketch the lab equipment carefully.</w:t>
      </w:r>
    </w:p>
    <w:p w:rsidR="007672EB" w:rsidRDefault="007672EB" w:rsidP="007672EB">
      <w:pPr>
        <w:pStyle w:val="ListParagraph"/>
        <w:numPr>
          <w:ilvl w:val="0"/>
          <w:numId w:val="6"/>
        </w:numPr>
      </w:pPr>
      <w:r>
        <w:t>Title:    Write the lab title, your name, date, and class</w:t>
      </w:r>
      <w:r w:rsidRPr="00DE57AF">
        <w:t xml:space="preserve"> </w:t>
      </w:r>
    </w:p>
    <w:p w:rsidR="007672EB" w:rsidRDefault="007672EB" w:rsidP="007672EB">
      <w:pPr>
        <w:pStyle w:val="ListParagraph"/>
        <w:numPr>
          <w:ilvl w:val="0"/>
          <w:numId w:val="6"/>
        </w:numPr>
      </w:pPr>
      <w:r>
        <w:t>Problem statement:   State clearly what you are trying to do in the lab</w:t>
      </w:r>
      <w:r w:rsidR="00BE3204">
        <w:t xml:space="preserve">. For this lab report, you might pretend, for example, that you are doing research on alternate fuels, and reporting your results to the board of directors. </w:t>
      </w:r>
    </w:p>
    <w:p w:rsidR="007672EB" w:rsidRDefault="007672EB" w:rsidP="007672EB">
      <w:pPr>
        <w:pStyle w:val="ListParagraph"/>
        <w:numPr>
          <w:ilvl w:val="0"/>
          <w:numId w:val="6"/>
        </w:numPr>
      </w:pPr>
      <w:r>
        <w:t xml:space="preserve">Materials &amp; Methods: </w:t>
      </w:r>
    </w:p>
    <w:p w:rsidR="007672EB" w:rsidRDefault="007672EB" w:rsidP="007672EB">
      <w:pPr>
        <w:pStyle w:val="ListParagraph"/>
        <w:numPr>
          <w:ilvl w:val="0"/>
          <w:numId w:val="7"/>
        </w:numPr>
      </w:pPr>
      <w:r>
        <w:t>List the equipment and supplies you used</w:t>
      </w:r>
    </w:p>
    <w:p w:rsidR="007672EB" w:rsidRDefault="007672EB" w:rsidP="007672EB">
      <w:pPr>
        <w:pStyle w:val="ListParagraph"/>
        <w:numPr>
          <w:ilvl w:val="0"/>
          <w:numId w:val="7"/>
        </w:numPr>
      </w:pPr>
      <w:r>
        <w:t xml:space="preserve">Write out what you did, and how you did it. Include all chemical equations! </w:t>
      </w:r>
    </w:p>
    <w:p w:rsidR="007672EB" w:rsidRDefault="007672EB" w:rsidP="007672EB">
      <w:pPr>
        <w:pStyle w:val="ListParagraph"/>
        <w:numPr>
          <w:ilvl w:val="0"/>
          <w:numId w:val="7"/>
        </w:numPr>
      </w:pPr>
      <w:r>
        <w:t>Include sketches and diagrams!</w:t>
      </w:r>
    </w:p>
    <w:p w:rsidR="007672EB" w:rsidRDefault="007672EB" w:rsidP="007672EB">
      <w:pPr>
        <w:pStyle w:val="ListParagraph"/>
        <w:numPr>
          <w:ilvl w:val="0"/>
          <w:numId w:val="6"/>
        </w:numPr>
      </w:pPr>
      <w:r>
        <w:t>Results:  Present your results</w:t>
      </w:r>
      <w:r w:rsidR="00263030">
        <w:t xml:space="preserve"> (in this lab, the ‘results’ are the fact that we produced fuel and ran an engine with a generator and light bulb; so one approach is to sketch everything, take pictures with your phone, show the engine running and light bulb flickering, show the formula for combustion, explain how the engine works, and so forth). </w:t>
      </w:r>
    </w:p>
    <w:p w:rsidR="007672EB" w:rsidRDefault="007672EB" w:rsidP="007672EB">
      <w:pPr>
        <w:pStyle w:val="ListParagraph"/>
        <w:numPr>
          <w:ilvl w:val="0"/>
          <w:numId w:val="8"/>
        </w:numPr>
      </w:pPr>
      <w:r>
        <w:t xml:space="preserve">Use tables, charts, and graphs. </w:t>
      </w:r>
    </w:p>
    <w:p w:rsidR="007672EB" w:rsidRDefault="007672EB" w:rsidP="007672EB">
      <w:pPr>
        <w:pStyle w:val="ListParagraph"/>
        <w:numPr>
          <w:ilvl w:val="0"/>
          <w:numId w:val="8"/>
        </w:numPr>
      </w:pPr>
      <w:r>
        <w:t xml:space="preserve">Label everything and show all units! </w:t>
      </w:r>
    </w:p>
    <w:p w:rsidR="007672EB" w:rsidRDefault="007672EB" w:rsidP="007672EB">
      <w:pPr>
        <w:pStyle w:val="ListParagraph"/>
        <w:numPr>
          <w:ilvl w:val="0"/>
          <w:numId w:val="6"/>
        </w:numPr>
      </w:pPr>
      <w:r>
        <w:t>Conclusion:    Write a brief closing paragraph</w:t>
      </w:r>
    </w:p>
    <w:p w:rsidR="007672EB" w:rsidRDefault="007672EB" w:rsidP="007672EB">
      <w:pPr>
        <w:pStyle w:val="ListParagraph"/>
      </w:pPr>
      <w:r>
        <w:t xml:space="preserve">What did you find out? What did you learn? What did you discover? </w:t>
      </w:r>
      <w:r w:rsidR="00485D46">
        <w:t xml:space="preserve">What do you recommend to the board of directors? </w:t>
      </w:r>
    </w:p>
    <w:p w:rsidR="00263030" w:rsidRDefault="00263030" w:rsidP="007672EB">
      <w:pPr>
        <w:pStyle w:val="ListParagraph"/>
      </w:pPr>
    </w:p>
    <w:p w:rsidR="00263030" w:rsidRDefault="00263030" w:rsidP="007672EB">
      <w:pPr>
        <w:pStyle w:val="ListParagraph"/>
      </w:pPr>
    </w:p>
    <w:sectPr w:rsidR="0026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2C0"/>
    <w:multiLevelType w:val="hybridMultilevel"/>
    <w:tmpl w:val="9BA81A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70FDC"/>
    <w:multiLevelType w:val="hybridMultilevel"/>
    <w:tmpl w:val="42DA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3280A"/>
    <w:multiLevelType w:val="hybridMultilevel"/>
    <w:tmpl w:val="6D3E4856"/>
    <w:lvl w:ilvl="0" w:tplc="CB587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191562"/>
    <w:multiLevelType w:val="hybridMultilevel"/>
    <w:tmpl w:val="2F043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A1F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1E6B36"/>
    <w:multiLevelType w:val="hybridMultilevel"/>
    <w:tmpl w:val="4B9C230A"/>
    <w:lvl w:ilvl="0" w:tplc="C6FEB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8161D"/>
    <w:multiLevelType w:val="hybridMultilevel"/>
    <w:tmpl w:val="FF806A8A"/>
    <w:lvl w:ilvl="0" w:tplc="C6FEB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D16E6"/>
    <w:multiLevelType w:val="hybridMultilevel"/>
    <w:tmpl w:val="C4F0DED2"/>
    <w:lvl w:ilvl="0" w:tplc="A1C0C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2"/>
    <w:rsid w:val="00006BF1"/>
    <w:rsid w:val="00041EBC"/>
    <w:rsid w:val="00096C79"/>
    <w:rsid w:val="00154F04"/>
    <w:rsid w:val="001769C8"/>
    <w:rsid w:val="001F2CAD"/>
    <w:rsid w:val="0023627F"/>
    <w:rsid w:val="00246E62"/>
    <w:rsid w:val="00263030"/>
    <w:rsid w:val="002A01A4"/>
    <w:rsid w:val="002D5A8E"/>
    <w:rsid w:val="00356F57"/>
    <w:rsid w:val="003C61DB"/>
    <w:rsid w:val="004013C8"/>
    <w:rsid w:val="0048031A"/>
    <w:rsid w:val="00485D46"/>
    <w:rsid w:val="00584AE1"/>
    <w:rsid w:val="00644550"/>
    <w:rsid w:val="006561BA"/>
    <w:rsid w:val="007672EB"/>
    <w:rsid w:val="00767CE7"/>
    <w:rsid w:val="00807DF1"/>
    <w:rsid w:val="00821B87"/>
    <w:rsid w:val="00874680"/>
    <w:rsid w:val="00A26D16"/>
    <w:rsid w:val="00B313EC"/>
    <w:rsid w:val="00BB3E74"/>
    <w:rsid w:val="00BE3204"/>
    <w:rsid w:val="00CD42F6"/>
    <w:rsid w:val="00D71BD7"/>
    <w:rsid w:val="00D819FB"/>
    <w:rsid w:val="00DC20B0"/>
    <w:rsid w:val="00DF0E19"/>
    <w:rsid w:val="00E3655A"/>
    <w:rsid w:val="00EA629F"/>
    <w:rsid w:val="00EB3518"/>
    <w:rsid w:val="00EC5391"/>
    <w:rsid w:val="00F32D27"/>
    <w:rsid w:val="00F350EC"/>
    <w:rsid w:val="00F3664D"/>
    <w:rsid w:val="00F738CD"/>
    <w:rsid w:val="00F85929"/>
    <w:rsid w:val="00F941AE"/>
    <w:rsid w:val="00F9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6F56"/>
  <w15:chartTrackingRefBased/>
  <w15:docId w15:val="{BA791C46-382E-4C2B-8248-5DDB5969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CD"/>
    <w:pPr>
      <w:ind w:left="720"/>
      <w:contextualSpacing/>
    </w:pPr>
  </w:style>
  <w:style w:type="paragraph" w:styleId="BalloonText">
    <w:name w:val="Balloon Text"/>
    <w:basedOn w:val="Normal"/>
    <w:link w:val="BalloonTextChar"/>
    <w:uiPriority w:val="99"/>
    <w:semiHidden/>
    <w:unhideWhenUsed/>
    <w:rsid w:val="00F3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20</cp:revision>
  <cp:lastPrinted>2020-12-18T16:54:00Z</cp:lastPrinted>
  <dcterms:created xsi:type="dcterms:W3CDTF">2020-12-16T20:42:00Z</dcterms:created>
  <dcterms:modified xsi:type="dcterms:W3CDTF">2020-12-18T18:34:00Z</dcterms:modified>
</cp:coreProperties>
</file>