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D31" w:rsidRDefault="00405D31" w:rsidP="00405D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Guy</w:t>
      </w:r>
    </w:p>
    <w:p w:rsidR="00405D31" w:rsidRDefault="00405D31" w:rsidP="00405D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5/</w:t>
      </w:r>
      <w:r w:rsidR="00126D7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/21</w:t>
      </w:r>
    </w:p>
    <w:p w:rsidR="00405D31" w:rsidRDefault="00405D31" w:rsidP="00405D3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Government</w:t>
      </w:r>
    </w:p>
    <w:p w:rsidR="00405D31" w:rsidRDefault="006641F6" w:rsidP="007E4DC2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Bay United Pentecostal Church v. Newsom</w:t>
      </w:r>
      <w:r w:rsidR="00126D7E">
        <w:rPr>
          <w:rFonts w:ascii="Times New Roman" w:hAnsi="Times New Roman" w:cs="Times New Roman"/>
        </w:rPr>
        <w:t>, 2020</w:t>
      </w:r>
    </w:p>
    <w:p w:rsidR="00C26A45" w:rsidRDefault="00C26A45" w:rsidP="007E4DC2">
      <w:pPr>
        <w:spacing w:line="276" w:lineRule="auto"/>
        <w:jc w:val="center"/>
        <w:rPr>
          <w:rFonts w:ascii="Times New Roman" w:hAnsi="Times New Roman" w:cs="Times New Roman"/>
        </w:rPr>
      </w:pPr>
    </w:p>
    <w:p w:rsidR="00B77A79" w:rsidRDefault="00CE1778" w:rsidP="006641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case </w:t>
      </w:r>
      <w:r w:rsidR="00C26A45">
        <w:rPr>
          <w:rFonts w:ascii="Times New Roman" w:hAnsi="Times New Roman" w:cs="Times New Roman"/>
        </w:rPr>
        <w:t xml:space="preserve">began </w:t>
      </w:r>
      <w:r w:rsidR="00B77A79">
        <w:rPr>
          <w:rFonts w:ascii="Times New Roman" w:hAnsi="Times New Roman" w:cs="Times New Roman"/>
        </w:rPr>
        <w:t>on</w:t>
      </w:r>
      <w:r w:rsidR="00C26A45">
        <w:rPr>
          <w:rFonts w:ascii="Times New Roman" w:hAnsi="Times New Roman" w:cs="Times New Roman"/>
        </w:rPr>
        <w:t xml:space="preserve"> May 11</w:t>
      </w:r>
      <w:r w:rsidR="00C26A45" w:rsidRPr="00C26A45">
        <w:rPr>
          <w:rFonts w:ascii="Times New Roman" w:hAnsi="Times New Roman" w:cs="Times New Roman"/>
          <w:vertAlign w:val="superscript"/>
        </w:rPr>
        <w:t>th</w:t>
      </w:r>
      <w:r w:rsidR="00C26A45">
        <w:rPr>
          <w:rFonts w:ascii="Times New Roman" w:hAnsi="Times New Roman" w:cs="Times New Roman"/>
        </w:rPr>
        <w:t>, 2020</w:t>
      </w:r>
      <w:r w:rsidR="00560331">
        <w:rPr>
          <w:rFonts w:ascii="Times New Roman" w:hAnsi="Times New Roman" w:cs="Times New Roman"/>
        </w:rPr>
        <w:t xml:space="preserve"> during the height of the </w:t>
      </w:r>
      <w:r w:rsidR="004A3E1C">
        <w:rPr>
          <w:rFonts w:ascii="Times New Roman" w:hAnsi="Times New Roman" w:cs="Times New Roman"/>
        </w:rPr>
        <w:t>C</w:t>
      </w:r>
      <w:r w:rsidR="00560331">
        <w:rPr>
          <w:rFonts w:ascii="Times New Roman" w:hAnsi="Times New Roman" w:cs="Times New Roman"/>
        </w:rPr>
        <w:t>ovid lockdowns.</w:t>
      </w:r>
      <w:r w:rsidR="00B77A79">
        <w:rPr>
          <w:rFonts w:ascii="Times New Roman" w:hAnsi="Times New Roman" w:cs="Times New Roman"/>
        </w:rPr>
        <w:t xml:space="preserve"> </w:t>
      </w:r>
      <w:r w:rsidR="00AA13A7">
        <w:rPr>
          <w:rFonts w:ascii="Times New Roman" w:hAnsi="Times New Roman" w:cs="Times New Roman"/>
        </w:rPr>
        <w:t>The state of California</w:t>
      </w:r>
      <w:r w:rsidR="00341FB6">
        <w:rPr>
          <w:rFonts w:ascii="Times New Roman" w:hAnsi="Times New Roman" w:cs="Times New Roman"/>
        </w:rPr>
        <w:t xml:space="preserve"> and lovely </w:t>
      </w:r>
      <w:r w:rsidR="000F5203">
        <w:rPr>
          <w:rFonts w:ascii="Times New Roman" w:hAnsi="Times New Roman" w:cs="Times New Roman"/>
        </w:rPr>
        <w:t>G</w:t>
      </w:r>
      <w:r w:rsidR="00341FB6">
        <w:rPr>
          <w:rFonts w:ascii="Times New Roman" w:hAnsi="Times New Roman" w:cs="Times New Roman"/>
        </w:rPr>
        <w:t>overnor Newsom</w:t>
      </w:r>
      <w:r w:rsidR="00AA13A7">
        <w:rPr>
          <w:rFonts w:ascii="Times New Roman" w:hAnsi="Times New Roman" w:cs="Times New Roman"/>
        </w:rPr>
        <w:t xml:space="preserve"> had ordered that no church meet </w:t>
      </w:r>
      <w:r w:rsidR="005C07DB">
        <w:rPr>
          <w:rFonts w:ascii="Times New Roman" w:hAnsi="Times New Roman" w:cs="Times New Roman"/>
        </w:rPr>
        <w:t xml:space="preserve">in person </w:t>
      </w:r>
      <w:r w:rsidR="00C4594C">
        <w:rPr>
          <w:rFonts w:ascii="Times New Roman" w:hAnsi="Times New Roman" w:cs="Times New Roman"/>
        </w:rPr>
        <w:t xml:space="preserve">until further notice </w:t>
      </w:r>
      <w:r w:rsidR="00994997">
        <w:rPr>
          <w:rFonts w:ascii="Times New Roman" w:hAnsi="Times New Roman" w:cs="Times New Roman"/>
        </w:rPr>
        <w:t xml:space="preserve">and the South Bay United Pentecostal Church decided to follow a lower court order stating that churches </w:t>
      </w:r>
      <w:r w:rsidR="00994997" w:rsidRPr="006557ED">
        <w:rPr>
          <w:rFonts w:ascii="Times New Roman" w:hAnsi="Times New Roman" w:cs="Times New Roman"/>
          <w:i/>
          <w:iCs/>
        </w:rPr>
        <w:t>could</w:t>
      </w:r>
      <w:r w:rsidR="00994997">
        <w:rPr>
          <w:rFonts w:ascii="Times New Roman" w:hAnsi="Times New Roman" w:cs="Times New Roman"/>
        </w:rPr>
        <w:t xml:space="preserve"> </w:t>
      </w:r>
      <w:r w:rsidR="006557ED">
        <w:rPr>
          <w:rFonts w:ascii="Times New Roman" w:hAnsi="Times New Roman" w:cs="Times New Roman"/>
        </w:rPr>
        <w:t xml:space="preserve">gather in person. During the time in which the case was pending, California </w:t>
      </w:r>
      <w:r w:rsidR="00A41463">
        <w:rPr>
          <w:rFonts w:ascii="Times New Roman" w:hAnsi="Times New Roman" w:cs="Times New Roman"/>
        </w:rPr>
        <w:t xml:space="preserve">loosened some restrictions allowing for churches to meet in person as long as they had a 25% capacity or less. </w:t>
      </w:r>
      <w:r w:rsidR="004A3E1C">
        <w:rPr>
          <w:rFonts w:ascii="Times New Roman" w:hAnsi="Times New Roman" w:cs="Times New Roman"/>
        </w:rPr>
        <w:t>This did not satisfy the church</w:t>
      </w:r>
      <w:r w:rsidR="00426B66">
        <w:rPr>
          <w:rFonts w:ascii="Times New Roman" w:hAnsi="Times New Roman" w:cs="Times New Roman"/>
        </w:rPr>
        <w:t xml:space="preserve">, rightfully so, and they sought </w:t>
      </w:r>
      <w:r w:rsidR="005A058B">
        <w:rPr>
          <w:rFonts w:ascii="Times New Roman" w:hAnsi="Times New Roman" w:cs="Times New Roman"/>
        </w:rPr>
        <w:t>for a broad order to exempt them from California’s power</w:t>
      </w:r>
      <w:r w:rsidR="00893AF9">
        <w:rPr>
          <w:rFonts w:ascii="Times New Roman" w:hAnsi="Times New Roman" w:cs="Times New Roman"/>
        </w:rPr>
        <w:t>, they appealed to the Supreme Court.</w:t>
      </w:r>
      <w:r w:rsidR="00113ED8">
        <w:rPr>
          <w:rFonts w:ascii="Times New Roman" w:hAnsi="Times New Roman" w:cs="Times New Roman"/>
        </w:rPr>
        <w:t xml:space="preserve"> There had been a lot of anger </w:t>
      </w:r>
      <w:r w:rsidR="003A507A">
        <w:rPr>
          <w:rFonts w:ascii="Times New Roman" w:hAnsi="Times New Roman" w:cs="Times New Roman"/>
        </w:rPr>
        <w:t>around the</w:t>
      </w:r>
      <w:r w:rsidR="00113ED8">
        <w:rPr>
          <w:rFonts w:ascii="Times New Roman" w:hAnsi="Times New Roman" w:cs="Times New Roman"/>
        </w:rPr>
        <w:t xml:space="preserve"> </w:t>
      </w:r>
      <w:r w:rsidR="00AF4B65">
        <w:rPr>
          <w:rFonts w:ascii="Times New Roman" w:hAnsi="Times New Roman" w:cs="Times New Roman"/>
        </w:rPr>
        <w:t>state “order</w:t>
      </w:r>
      <w:r w:rsidR="003A507A">
        <w:rPr>
          <w:rFonts w:ascii="Times New Roman" w:hAnsi="Times New Roman" w:cs="Times New Roman"/>
        </w:rPr>
        <w:t>s</w:t>
      </w:r>
      <w:r w:rsidR="00AF4B65">
        <w:rPr>
          <w:rFonts w:ascii="Times New Roman" w:hAnsi="Times New Roman" w:cs="Times New Roman"/>
        </w:rPr>
        <w:t xml:space="preserve">” </w:t>
      </w:r>
      <w:r w:rsidR="003A507A">
        <w:rPr>
          <w:rFonts w:ascii="Times New Roman" w:hAnsi="Times New Roman" w:cs="Times New Roman"/>
        </w:rPr>
        <w:t xml:space="preserve">shutting down churches without </w:t>
      </w:r>
      <w:r w:rsidR="0077097F">
        <w:rPr>
          <w:rFonts w:ascii="Times New Roman" w:hAnsi="Times New Roman" w:cs="Times New Roman"/>
        </w:rPr>
        <w:t>our</w:t>
      </w:r>
      <w:r w:rsidR="003A507A">
        <w:rPr>
          <w:rFonts w:ascii="Times New Roman" w:hAnsi="Times New Roman" w:cs="Times New Roman"/>
        </w:rPr>
        <w:t xml:space="preserve"> consent, the people </w:t>
      </w:r>
      <w:r w:rsidR="0077097F">
        <w:rPr>
          <w:rFonts w:ascii="Times New Roman" w:hAnsi="Times New Roman" w:cs="Times New Roman"/>
        </w:rPr>
        <w:t>said</w:t>
      </w:r>
      <w:r w:rsidR="007F3BB2">
        <w:rPr>
          <w:rFonts w:ascii="Times New Roman" w:hAnsi="Times New Roman" w:cs="Times New Roman"/>
        </w:rPr>
        <w:t xml:space="preserve"> the state government was being tyrannical. </w:t>
      </w:r>
      <w:r w:rsidR="001743BC">
        <w:rPr>
          <w:rFonts w:ascii="Times New Roman" w:hAnsi="Times New Roman" w:cs="Times New Roman"/>
        </w:rPr>
        <w:t>The people did not mind as much that the government was requir</w:t>
      </w:r>
      <w:r w:rsidR="008C0351">
        <w:rPr>
          <w:rFonts w:ascii="Times New Roman" w:hAnsi="Times New Roman" w:cs="Times New Roman"/>
        </w:rPr>
        <w:t>ing</w:t>
      </w:r>
      <w:r w:rsidR="001743BC">
        <w:rPr>
          <w:rFonts w:ascii="Times New Roman" w:hAnsi="Times New Roman" w:cs="Times New Roman"/>
        </w:rPr>
        <w:t xml:space="preserve"> masks to be worn</w:t>
      </w:r>
      <w:r w:rsidR="00526048">
        <w:rPr>
          <w:rFonts w:ascii="Times New Roman" w:hAnsi="Times New Roman" w:cs="Times New Roman"/>
        </w:rPr>
        <w:t xml:space="preserve"> as long as they would still be allowed to meet, but having churches shut down completely was not </w:t>
      </w:r>
      <w:r w:rsidR="006B4697">
        <w:rPr>
          <w:rFonts w:ascii="Times New Roman" w:hAnsi="Times New Roman" w:cs="Times New Roman"/>
        </w:rPr>
        <w:t xml:space="preserve">acceptable. </w:t>
      </w:r>
    </w:p>
    <w:p w:rsidR="000F455C" w:rsidRDefault="000F455C" w:rsidP="006641F6">
      <w:pPr>
        <w:spacing w:line="276" w:lineRule="auto"/>
        <w:rPr>
          <w:rFonts w:ascii="Times New Roman" w:hAnsi="Times New Roman" w:cs="Times New Roman"/>
        </w:rPr>
      </w:pPr>
    </w:p>
    <w:p w:rsidR="00713E72" w:rsidRDefault="004D0C40" w:rsidP="006641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B292C">
        <w:rPr>
          <w:rFonts w:ascii="Times New Roman" w:hAnsi="Times New Roman" w:cs="Times New Roman"/>
        </w:rPr>
        <w:t>The</w:t>
      </w:r>
      <w:r w:rsidR="00BD34C1">
        <w:rPr>
          <w:rFonts w:ascii="Times New Roman" w:hAnsi="Times New Roman" w:cs="Times New Roman"/>
        </w:rPr>
        <w:t xml:space="preserve"> issue of law </w:t>
      </w:r>
      <w:r w:rsidR="002B292C">
        <w:rPr>
          <w:rFonts w:ascii="Times New Roman" w:hAnsi="Times New Roman" w:cs="Times New Roman"/>
        </w:rPr>
        <w:t xml:space="preserve">(First </w:t>
      </w:r>
      <w:r w:rsidR="00A42DB0">
        <w:rPr>
          <w:rFonts w:ascii="Times New Roman" w:hAnsi="Times New Roman" w:cs="Times New Roman"/>
        </w:rPr>
        <w:t>A</w:t>
      </w:r>
      <w:r w:rsidR="002B292C">
        <w:rPr>
          <w:rFonts w:ascii="Times New Roman" w:hAnsi="Times New Roman" w:cs="Times New Roman"/>
        </w:rPr>
        <w:t xml:space="preserve">mendment </w:t>
      </w:r>
      <w:r w:rsidR="002B292C" w:rsidRPr="00440C7C">
        <w:rPr>
          <w:rFonts w:ascii="Times New Roman" w:hAnsi="Times New Roman" w:cs="Times New Roman"/>
          <w:u w:val="single"/>
        </w:rPr>
        <w:t>right to assemble</w:t>
      </w:r>
      <w:r w:rsidR="002B292C">
        <w:rPr>
          <w:rFonts w:ascii="Times New Roman" w:hAnsi="Times New Roman" w:cs="Times New Roman"/>
        </w:rPr>
        <w:t xml:space="preserve"> and </w:t>
      </w:r>
      <w:r w:rsidR="002B292C" w:rsidRPr="00440C7C">
        <w:rPr>
          <w:rFonts w:ascii="Times New Roman" w:hAnsi="Times New Roman" w:cs="Times New Roman"/>
          <w:u w:val="single"/>
        </w:rPr>
        <w:t>freedom to practice religion</w:t>
      </w:r>
      <w:r w:rsidR="002B292C">
        <w:rPr>
          <w:rFonts w:ascii="Times New Roman" w:hAnsi="Times New Roman" w:cs="Times New Roman"/>
        </w:rPr>
        <w:t xml:space="preserve">) </w:t>
      </w:r>
      <w:r w:rsidR="00BD34C1">
        <w:rPr>
          <w:rFonts w:ascii="Times New Roman" w:hAnsi="Times New Roman" w:cs="Times New Roman"/>
        </w:rPr>
        <w:t xml:space="preserve">was that </w:t>
      </w:r>
      <w:r w:rsidR="00827B5A">
        <w:rPr>
          <w:rFonts w:ascii="Times New Roman" w:hAnsi="Times New Roman" w:cs="Times New Roman"/>
        </w:rPr>
        <w:t xml:space="preserve">big corporations like </w:t>
      </w:r>
      <w:r w:rsidR="00726C03">
        <w:rPr>
          <w:rFonts w:ascii="Times New Roman" w:hAnsi="Times New Roman" w:cs="Times New Roman"/>
        </w:rPr>
        <w:t>T</w:t>
      </w:r>
      <w:r w:rsidR="00827B5A">
        <w:rPr>
          <w:rFonts w:ascii="Times New Roman" w:hAnsi="Times New Roman" w:cs="Times New Roman"/>
        </w:rPr>
        <w:t xml:space="preserve">arget, Walmart, etc, could still have hundreds of people coming and going into their stores and that was perfectly </w:t>
      </w:r>
      <w:r w:rsidR="00334A96">
        <w:rPr>
          <w:rFonts w:ascii="Times New Roman" w:hAnsi="Times New Roman" w:cs="Times New Roman"/>
        </w:rPr>
        <w:t>O</w:t>
      </w:r>
      <w:r w:rsidR="00CB0291">
        <w:rPr>
          <w:rFonts w:ascii="Times New Roman" w:hAnsi="Times New Roman" w:cs="Times New Roman"/>
        </w:rPr>
        <w:t>K</w:t>
      </w:r>
      <w:r w:rsidR="00827B5A">
        <w:rPr>
          <w:rFonts w:ascii="Times New Roman" w:hAnsi="Times New Roman" w:cs="Times New Roman"/>
        </w:rPr>
        <w:t>, but as soon as you said you were going to church</w:t>
      </w:r>
      <w:r w:rsidR="00EC2697">
        <w:rPr>
          <w:rFonts w:ascii="Times New Roman" w:hAnsi="Times New Roman" w:cs="Times New Roman"/>
        </w:rPr>
        <w:t>,</w:t>
      </w:r>
      <w:r w:rsidR="00827B5A">
        <w:rPr>
          <w:rFonts w:ascii="Times New Roman" w:hAnsi="Times New Roman" w:cs="Times New Roman"/>
        </w:rPr>
        <w:t xml:space="preserve"> that was blocked </w:t>
      </w:r>
      <w:r w:rsidR="002B292C">
        <w:rPr>
          <w:rFonts w:ascii="Times New Roman" w:hAnsi="Times New Roman" w:cs="Times New Roman"/>
        </w:rPr>
        <w:t xml:space="preserve">by the government. </w:t>
      </w:r>
      <w:r w:rsidR="000423A1">
        <w:rPr>
          <w:rFonts w:ascii="Times New Roman" w:hAnsi="Times New Roman" w:cs="Times New Roman"/>
        </w:rPr>
        <w:t xml:space="preserve">In 1990, </w:t>
      </w:r>
      <w:r w:rsidR="00C3797B">
        <w:rPr>
          <w:rFonts w:ascii="Times New Roman" w:hAnsi="Times New Roman" w:cs="Times New Roman"/>
        </w:rPr>
        <w:t xml:space="preserve">the </w:t>
      </w:r>
      <w:r w:rsidR="00405BA7">
        <w:rPr>
          <w:rFonts w:ascii="Times New Roman" w:hAnsi="Times New Roman" w:cs="Times New Roman"/>
        </w:rPr>
        <w:t xml:space="preserve">Employment </w:t>
      </w:r>
      <w:r w:rsidR="000423A1">
        <w:rPr>
          <w:rFonts w:ascii="Times New Roman" w:hAnsi="Times New Roman" w:cs="Times New Roman"/>
        </w:rPr>
        <w:t>Division v. Smith</w:t>
      </w:r>
      <w:r w:rsidR="00405BA7">
        <w:rPr>
          <w:rFonts w:ascii="Times New Roman" w:hAnsi="Times New Roman" w:cs="Times New Roman"/>
        </w:rPr>
        <w:t xml:space="preserve"> </w:t>
      </w:r>
      <w:r w:rsidR="004347B1">
        <w:rPr>
          <w:rFonts w:ascii="Times New Roman" w:hAnsi="Times New Roman" w:cs="Times New Roman"/>
        </w:rPr>
        <w:t xml:space="preserve">Supreme Court </w:t>
      </w:r>
      <w:r w:rsidR="00405BA7">
        <w:rPr>
          <w:rFonts w:ascii="Times New Roman" w:hAnsi="Times New Roman" w:cs="Times New Roman"/>
        </w:rPr>
        <w:t xml:space="preserve">case, stated that people of faith must still obey the “neutral” state laws </w:t>
      </w:r>
      <w:r w:rsidR="00363E03">
        <w:rPr>
          <w:rFonts w:ascii="Times New Roman" w:hAnsi="Times New Roman" w:cs="Times New Roman"/>
        </w:rPr>
        <w:t>of “general applicability</w:t>
      </w:r>
      <w:r w:rsidR="00643609">
        <w:rPr>
          <w:rFonts w:ascii="Times New Roman" w:hAnsi="Times New Roman" w:cs="Times New Roman"/>
        </w:rPr>
        <w:t>.”</w:t>
      </w:r>
      <w:r w:rsidR="00545FD4">
        <w:rPr>
          <w:rFonts w:ascii="Times New Roman" w:hAnsi="Times New Roman" w:cs="Times New Roman"/>
        </w:rPr>
        <w:t xml:space="preserve"> </w:t>
      </w:r>
      <w:r w:rsidR="00643609">
        <w:rPr>
          <w:rFonts w:ascii="Times New Roman" w:hAnsi="Times New Roman" w:cs="Times New Roman"/>
        </w:rPr>
        <w:t xml:space="preserve">However, small business and churches were held to the </w:t>
      </w:r>
      <w:r w:rsidR="00713E72">
        <w:rPr>
          <w:rFonts w:ascii="Times New Roman" w:hAnsi="Times New Roman" w:cs="Times New Roman"/>
        </w:rPr>
        <w:t xml:space="preserve">laws of “general applicability” but mainstream companies were not. </w:t>
      </w:r>
      <w:r w:rsidR="00DF35AF">
        <w:rPr>
          <w:rFonts w:ascii="Times New Roman" w:hAnsi="Times New Roman" w:cs="Times New Roman"/>
        </w:rPr>
        <w:t xml:space="preserve">The </w:t>
      </w:r>
      <w:r w:rsidR="00D069AC">
        <w:rPr>
          <w:rFonts w:ascii="Times New Roman" w:hAnsi="Times New Roman" w:cs="Times New Roman"/>
        </w:rPr>
        <w:t xml:space="preserve">Supreme Court heard the case because </w:t>
      </w:r>
      <w:r w:rsidR="001E5CFB">
        <w:rPr>
          <w:rFonts w:ascii="Times New Roman" w:hAnsi="Times New Roman" w:cs="Times New Roman"/>
        </w:rPr>
        <w:t xml:space="preserve">churches and other religious institutions maybe subjugated to the same rules as everyone else, </w:t>
      </w:r>
      <w:r w:rsidR="00E9621A">
        <w:rPr>
          <w:rFonts w:ascii="Times New Roman" w:hAnsi="Times New Roman" w:cs="Times New Roman"/>
        </w:rPr>
        <w:t xml:space="preserve">but </w:t>
      </w:r>
      <w:r w:rsidR="00E9621A" w:rsidRPr="00D237C1">
        <w:rPr>
          <w:rFonts w:ascii="Times New Roman" w:hAnsi="Times New Roman" w:cs="Times New Roman"/>
          <w:b/>
          <w:bCs/>
        </w:rPr>
        <w:t xml:space="preserve">they cannot </w:t>
      </w:r>
      <w:r w:rsidR="00010E56">
        <w:rPr>
          <w:rFonts w:ascii="Times New Roman" w:hAnsi="Times New Roman" w:cs="Times New Roman"/>
          <w:b/>
          <w:bCs/>
        </w:rPr>
        <w:t xml:space="preserve">be </w:t>
      </w:r>
      <w:r w:rsidR="00E9621A" w:rsidRPr="00D237C1">
        <w:rPr>
          <w:rFonts w:ascii="Times New Roman" w:hAnsi="Times New Roman" w:cs="Times New Roman"/>
          <w:b/>
          <w:bCs/>
        </w:rPr>
        <w:t>singled out for inferior treatment according to the law</w:t>
      </w:r>
      <w:r w:rsidR="00E9621A">
        <w:rPr>
          <w:rFonts w:ascii="Times New Roman" w:hAnsi="Times New Roman" w:cs="Times New Roman"/>
        </w:rPr>
        <w:t xml:space="preserve">. </w:t>
      </w:r>
      <w:r w:rsidR="001F5DCA">
        <w:rPr>
          <w:rFonts w:ascii="Times New Roman" w:hAnsi="Times New Roman" w:cs="Times New Roman"/>
        </w:rPr>
        <w:t xml:space="preserve">The order to shut down </w:t>
      </w:r>
      <w:r w:rsidR="00F5088B">
        <w:rPr>
          <w:rFonts w:ascii="Times New Roman" w:hAnsi="Times New Roman" w:cs="Times New Roman"/>
        </w:rPr>
        <w:t>churches was made because it “was not safe for them to practice their religion in person,”</w:t>
      </w:r>
      <w:r w:rsidR="008907DE">
        <w:rPr>
          <w:rFonts w:ascii="Times New Roman" w:hAnsi="Times New Roman" w:cs="Times New Roman"/>
        </w:rPr>
        <w:t xml:space="preserve"> but the government should not be allowed to arbitrarily </w:t>
      </w:r>
      <w:r w:rsidR="00E542ED">
        <w:rPr>
          <w:rFonts w:ascii="Times New Roman" w:hAnsi="Times New Roman" w:cs="Times New Roman"/>
        </w:rPr>
        <w:t xml:space="preserve">say what is and is not safe for a religion to do especially when </w:t>
      </w:r>
      <w:r w:rsidR="00F223AD">
        <w:rPr>
          <w:rFonts w:ascii="Times New Roman" w:hAnsi="Times New Roman" w:cs="Times New Roman"/>
        </w:rPr>
        <w:t xml:space="preserve">big businesses were not held to the same rules. </w:t>
      </w:r>
    </w:p>
    <w:p w:rsidR="006F3E0F" w:rsidRDefault="006F3E0F" w:rsidP="006641F6">
      <w:pPr>
        <w:spacing w:line="276" w:lineRule="auto"/>
        <w:rPr>
          <w:rFonts w:ascii="Times New Roman" w:hAnsi="Times New Roman" w:cs="Times New Roman"/>
        </w:rPr>
      </w:pPr>
    </w:p>
    <w:p w:rsidR="007346EB" w:rsidRDefault="007346EB" w:rsidP="006641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final decision</w:t>
      </w:r>
      <w:r w:rsidR="00884FC4">
        <w:rPr>
          <w:rFonts w:ascii="Times New Roman" w:hAnsi="Times New Roman" w:cs="Times New Roman"/>
        </w:rPr>
        <w:t xml:space="preserve"> was made on May 15th</w:t>
      </w:r>
      <w:r>
        <w:rPr>
          <w:rFonts w:ascii="Times New Roman" w:hAnsi="Times New Roman" w:cs="Times New Roman"/>
        </w:rPr>
        <w:t>, of course</w:t>
      </w:r>
      <w:r w:rsidR="006A6477">
        <w:rPr>
          <w:rFonts w:ascii="Times New Roman" w:hAnsi="Times New Roman" w:cs="Times New Roman"/>
        </w:rPr>
        <w:t>,</w:t>
      </w:r>
      <w:r w:rsidR="00884FC4">
        <w:rPr>
          <w:rFonts w:ascii="Times New Roman" w:hAnsi="Times New Roman" w:cs="Times New Roman"/>
        </w:rPr>
        <w:t xml:space="preserve"> </w:t>
      </w:r>
      <w:r w:rsidR="00864DA5">
        <w:rPr>
          <w:rFonts w:ascii="Times New Roman" w:hAnsi="Times New Roman" w:cs="Times New Roman"/>
        </w:rPr>
        <w:t>in favor of the state</w:t>
      </w:r>
      <w:r w:rsidR="00615060">
        <w:rPr>
          <w:rFonts w:ascii="Times New Roman" w:hAnsi="Times New Roman" w:cs="Times New Roman"/>
        </w:rPr>
        <w:t xml:space="preserve"> shutting down churches</w:t>
      </w:r>
      <w:r w:rsidR="00D82904">
        <w:rPr>
          <w:rFonts w:ascii="Times New Roman" w:hAnsi="Times New Roman" w:cs="Times New Roman"/>
        </w:rPr>
        <w:t xml:space="preserve"> in a 5-4 ruling.</w:t>
      </w:r>
      <w:r w:rsidR="00864DA5">
        <w:rPr>
          <w:rFonts w:ascii="Times New Roman" w:hAnsi="Times New Roman" w:cs="Times New Roman"/>
        </w:rPr>
        <w:t xml:space="preserve"> </w:t>
      </w:r>
      <w:r w:rsidR="00F85B11">
        <w:rPr>
          <w:rFonts w:ascii="Times New Roman" w:hAnsi="Times New Roman" w:cs="Times New Roman"/>
        </w:rPr>
        <w:t xml:space="preserve">Justice John Roberts, who claimed to be conservative, said: </w:t>
      </w:r>
      <w:r w:rsidR="00D7653A" w:rsidRPr="00D7653A">
        <w:rPr>
          <w:rFonts w:ascii="Times New Roman" w:hAnsi="Times New Roman" w:cs="Times New Roman"/>
        </w:rPr>
        <w:t>“although California’s guidelines place restrictions on places of worship, those restrictions appear consistent with the Free Exercise Clause of the First Amendment.”</w:t>
      </w:r>
      <w:r w:rsidR="00D7653A">
        <w:rPr>
          <w:rFonts w:ascii="Times New Roman" w:hAnsi="Times New Roman" w:cs="Times New Roman"/>
        </w:rPr>
        <w:t xml:space="preserve"> </w:t>
      </w:r>
      <w:r w:rsidR="00035536">
        <w:rPr>
          <w:rFonts w:ascii="Times New Roman" w:hAnsi="Times New Roman" w:cs="Times New Roman"/>
        </w:rPr>
        <w:t xml:space="preserve">So they looked away from big businesses and struck down </w:t>
      </w:r>
      <w:r w:rsidR="00890D81">
        <w:rPr>
          <w:rFonts w:ascii="Times New Roman" w:hAnsi="Times New Roman" w:cs="Times New Roman"/>
        </w:rPr>
        <w:t>the churches when they were clearly wrong</w:t>
      </w:r>
      <w:r w:rsidR="00FB6F2C">
        <w:rPr>
          <w:rFonts w:ascii="Times New Roman" w:hAnsi="Times New Roman" w:cs="Times New Roman"/>
        </w:rPr>
        <w:t xml:space="preserve">. </w:t>
      </w:r>
      <w:r w:rsidR="003A373F">
        <w:rPr>
          <w:rFonts w:ascii="Times New Roman" w:hAnsi="Times New Roman" w:cs="Times New Roman"/>
        </w:rPr>
        <w:t xml:space="preserve">Justice </w:t>
      </w:r>
      <w:r w:rsidR="001C0A31">
        <w:rPr>
          <w:rFonts w:ascii="Times New Roman" w:hAnsi="Times New Roman" w:cs="Times New Roman"/>
        </w:rPr>
        <w:t>Brett Kavanaugh</w:t>
      </w:r>
      <w:r w:rsidR="003A373F">
        <w:rPr>
          <w:rFonts w:ascii="Times New Roman" w:hAnsi="Times New Roman" w:cs="Times New Roman"/>
        </w:rPr>
        <w:t xml:space="preserve"> dissented but to no avail, saying: </w:t>
      </w:r>
      <w:r w:rsidR="00D22549" w:rsidRPr="00D22549">
        <w:rPr>
          <w:rFonts w:ascii="Times New Roman" w:hAnsi="Times New Roman" w:cs="Times New Roman"/>
        </w:rPr>
        <w:t>“The basic constitutional proble</w:t>
      </w:r>
      <w:r w:rsidR="00796215">
        <w:rPr>
          <w:rFonts w:ascii="Times New Roman" w:hAnsi="Times New Roman" w:cs="Times New Roman"/>
        </w:rPr>
        <w:t xml:space="preserve">m </w:t>
      </w:r>
      <w:r w:rsidR="00D22549" w:rsidRPr="00D22549">
        <w:rPr>
          <w:rFonts w:ascii="Times New Roman" w:hAnsi="Times New Roman" w:cs="Times New Roman"/>
        </w:rPr>
        <w:t>is that comparable secular businesses are not subject to a 25% occupancy cap, including factories, offices, supermarkets, restaurants, retail stores, pharmacies, shopping malls, pet grooming shops, bookstores, florists, hair salons, and cannabis dispensaries.”</w:t>
      </w:r>
      <w:r w:rsidR="00796215">
        <w:rPr>
          <w:rFonts w:ascii="Times New Roman" w:hAnsi="Times New Roman" w:cs="Times New Roman"/>
        </w:rPr>
        <w:t xml:space="preserve"> Kava</w:t>
      </w:r>
      <w:r w:rsidR="00F00EA7">
        <w:rPr>
          <w:rFonts w:ascii="Times New Roman" w:hAnsi="Times New Roman" w:cs="Times New Roman"/>
        </w:rPr>
        <w:t>naugh is right</w:t>
      </w:r>
      <w:r w:rsidR="00FD4541">
        <w:rPr>
          <w:rFonts w:ascii="Times New Roman" w:hAnsi="Times New Roman" w:cs="Times New Roman"/>
        </w:rPr>
        <w:t xml:space="preserve"> and Roberts blatantly lied when he said the rules are consistent</w:t>
      </w:r>
      <w:r w:rsidR="00F00EA7">
        <w:rPr>
          <w:rFonts w:ascii="Times New Roman" w:hAnsi="Times New Roman" w:cs="Times New Roman"/>
        </w:rPr>
        <w:t xml:space="preserve">, but when you have corrupt government officials there is </w:t>
      </w:r>
      <w:r w:rsidR="00FD4541">
        <w:rPr>
          <w:rFonts w:ascii="Times New Roman" w:hAnsi="Times New Roman" w:cs="Times New Roman"/>
        </w:rPr>
        <w:t>only so much</w:t>
      </w:r>
      <w:r w:rsidR="00F00EA7">
        <w:rPr>
          <w:rFonts w:ascii="Times New Roman" w:hAnsi="Times New Roman" w:cs="Times New Roman"/>
        </w:rPr>
        <w:t xml:space="preserve"> you can do.</w:t>
      </w:r>
      <w:r w:rsidR="00E75BDC">
        <w:rPr>
          <w:rFonts w:ascii="Times New Roman" w:hAnsi="Times New Roman" w:cs="Times New Roman"/>
        </w:rPr>
        <w:t xml:space="preserve"> </w:t>
      </w:r>
    </w:p>
    <w:p w:rsidR="00E75BDC" w:rsidRDefault="00E75BDC" w:rsidP="006641F6">
      <w:pPr>
        <w:spacing w:line="276" w:lineRule="auto"/>
        <w:rPr>
          <w:rFonts w:ascii="Times New Roman" w:hAnsi="Times New Roman" w:cs="Times New Roman"/>
        </w:rPr>
      </w:pPr>
    </w:p>
    <w:p w:rsidR="006641F6" w:rsidRPr="00405D31" w:rsidRDefault="00E75BDC" w:rsidP="006641F6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The </w:t>
      </w:r>
      <w:r w:rsidR="00E86FF7">
        <w:rPr>
          <w:rFonts w:ascii="Times New Roman" w:hAnsi="Times New Roman" w:cs="Times New Roman"/>
        </w:rPr>
        <w:t>reasoning behind the tyrannical order was that they were doing it for “our safety</w:t>
      </w:r>
      <w:r w:rsidR="00D85A01">
        <w:rPr>
          <w:rFonts w:ascii="Times New Roman" w:hAnsi="Times New Roman" w:cs="Times New Roman"/>
        </w:rPr>
        <w:t xml:space="preserve">” and we should thank them for “keeping us safe.” </w:t>
      </w:r>
      <w:r w:rsidR="00E42BC8">
        <w:rPr>
          <w:rFonts w:ascii="Times New Roman" w:hAnsi="Times New Roman" w:cs="Times New Roman"/>
        </w:rPr>
        <w:t xml:space="preserve">It had never been up to the government </w:t>
      </w:r>
      <w:r w:rsidR="00A80F55">
        <w:rPr>
          <w:rFonts w:ascii="Times New Roman" w:hAnsi="Times New Roman" w:cs="Times New Roman"/>
        </w:rPr>
        <w:t xml:space="preserve">before </w:t>
      </w:r>
      <w:r w:rsidR="00E42BC8">
        <w:rPr>
          <w:rFonts w:ascii="Times New Roman" w:hAnsi="Times New Roman" w:cs="Times New Roman"/>
        </w:rPr>
        <w:t xml:space="preserve">to </w:t>
      </w:r>
      <w:r w:rsidR="00A80F55">
        <w:rPr>
          <w:rFonts w:ascii="Times New Roman" w:hAnsi="Times New Roman" w:cs="Times New Roman"/>
        </w:rPr>
        <w:t xml:space="preserve">decide what is safe and what is not for </w:t>
      </w:r>
      <w:r w:rsidR="00750C20">
        <w:rPr>
          <w:rFonts w:ascii="Times New Roman" w:hAnsi="Times New Roman" w:cs="Times New Roman"/>
        </w:rPr>
        <w:t>our daily lives</w:t>
      </w:r>
      <w:r w:rsidR="008E29FF">
        <w:rPr>
          <w:rFonts w:ascii="Times New Roman" w:hAnsi="Times New Roman" w:cs="Times New Roman"/>
        </w:rPr>
        <w:t xml:space="preserve"> on a level like this and</w:t>
      </w:r>
      <w:r w:rsidR="00750C20">
        <w:rPr>
          <w:rFonts w:ascii="Times New Roman" w:hAnsi="Times New Roman" w:cs="Times New Roman"/>
        </w:rPr>
        <w:t xml:space="preserve"> </w:t>
      </w:r>
      <w:r w:rsidR="008E29FF">
        <w:rPr>
          <w:rFonts w:ascii="Times New Roman" w:hAnsi="Times New Roman" w:cs="Times New Roman"/>
        </w:rPr>
        <w:t>it</w:t>
      </w:r>
      <w:r w:rsidR="00D85A01">
        <w:rPr>
          <w:rFonts w:ascii="Times New Roman" w:hAnsi="Times New Roman" w:cs="Times New Roman"/>
        </w:rPr>
        <w:t xml:space="preserve"> is sad that churches were discriminated against </w:t>
      </w:r>
      <w:r w:rsidR="008E29FF">
        <w:rPr>
          <w:rFonts w:ascii="Times New Roman" w:hAnsi="Times New Roman" w:cs="Times New Roman"/>
        </w:rPr>
        <w:t xml:space="preserve">with </w:t>
      </w:r>
      <w:r w:rsidR="00FE7A72">
        <w:rPr>
          <w:rFonts w:ascii="Times New Roman" w:hAnsi="Times New Roman" w:cs="Times New Roman"/>
        </w:rPr>
        <w:t>the Supreme Court back</w:t>
      </w:r>
      <w:r w:rsidR="008E29FF">
        <w:rPr>
          <w:rFonts w:ascii="Times New Roman" w:hAnsi="Times New Roman" w:cs="Times New Roman"/>
        </w:rPr>
        <w:t>ing</w:t>
      </w:r>
      <w:r w:rsidR="00FE7A72">
        <w:rPr>
          <w:rFonts w:ascii="Times New Roman" w:hAnsi="Times New Roman" w:cs="Times New Roman"/>
        </w:rPr>
        <w:t xml:space="preserve"> it up. </w:t>
      </w:r>
      <w:r w:rsidR="00CB0291">
        <w:rPr>
          <w:rFonts w:ascii="Times New Roman" w:hAnsi="Times New Roman" w:cs="Times New Roman"/>
        </w:rPr>
        <w:t xml:space="preserve">We have the freedom, or at least should have the freedom, to decide for ourselves what is risky and what is not, otherwise we do not truly have freedom. </w:t>
      </w:r>
      <w:r w:rsidR="00DA3FB1">
        <w:rPr>
          <w:rFonts w:ascii="Times New Roman" w:hAnsi="Times New Roman" w:cs="Times New Roman"/>
        </w:rPr>
        <w:t xml:space="preserve">In </w:t>
      </w:r>
      <w:r w:rsidR="00A03FD2">
        <w:rPr>
          <w:rFonts w:ascii="Times New Roman" w:hAnsi="Times New Roman" w:cs="Times New Roman"/>
        </w:rPr>
        <w:t xml:space="preserve">their </w:t>
      </w:r>
      <w:r w:rsidR="00A03FD2">
        <w:rPr>
          <w:rFonts w:ascii="Times New Roman" w:hAnsi="Times New Roman" w:cs="Times New Roman"/>
        </w:rPr>
        <w:lastRenderedPageBreak/>
        <w:t>opinion, grocery stores are essential because people must by food</w:t>
      </w:r>
      <w:r w:rsidR="00357BC6">
        <w:rPr>
          <w:rFonts w:ascii="Times New Roman" w:hAnsi="Times New Roman" w:cs="Times New Roman"/>
        </w:rPr>
        <w:t xml:space="preserve">. Yet </w:t>
      </w:r>
      <w:r w:rsidR="00370C4B">
        <w:rPr>
          <w:rFonts w:ascii="Times New Roman" w:hAnsi="Times New Roman" w:cs="Times New Roman"/>
        </w:rPr>
        <w:t xml:space="preserve">they fail to understand that for some of us, practicing our religion is also essential. </w:t>
      </w:r>
      <w:r w:rsidR="009C7514">
        <w:rPr>
          <w:rFonts w:ascii="Times New Roman" w:hAnsi="Times New Roman" w:cs="Times New Roman"/>
        </w:rPr>
        <w:t>If the government denied you the ability to go to the store to buy food</w:t>
      </w:r>
      <w:r w:rsidR="00592598">
        <w:rPr>
          <w:rFonts w:ascii="Times New Roman" w:hAnsi="Times New Roman" w:cs="Times New Roman"/>
        </w:rPr>
        <w:t>,</w:t>
      </w:r>
      <w:r w:rsidR="009C7514">
        <w:rPr>
          <w:rFonts w:ascii="Times New Roman" w:hAnsi="Times New Roman" w:cs="Times New Roman"/>
        </w:rPr>
        <w:t xml:space="preserve"> people would be mad</w:t>
      </w:r>
      <w:r w:rsidR="0023646A">
        <w:rPr>
          <w:rFonts w:ascii="Times New Roman" w:hAnsi="Times New Roman" w:cs="Times New Roman"/>
        </w:rPr>
        <w:t xml:space="preserve">. By the same logic, the government cannot deny you the ability to practice your religion. </w:t>
      </w:r>
    </w:p>
    <w:sectPr w:rsidR="006641F6" w:rsidRPr="00405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31"/>
    <w:rsid w:val="00010E56"/>
    <w:rsid w:val="00035536"/>
    <w:rsid w:val="000423A1"/>
    <w:rsid w:val="000F455C"/>
    <w:rsid w:val="000F5203"/>
    <w:rsid w:val="00113ED8"/>
    <w:rsid w:val="00126D7E"/>
    <w:rsid w:val="001743BC"/>
    <w:rsid w:val="00193935"/>
    <w:rsid w:val="001C0A31"/>
    <w:rsid w:val="001E5CFB"/>
    <w:rsid w:val="001F5DCA"/>
    <w:rsid w:val="0023646A"/>
    <w:rsid w:val="002B292C"/>
    <w:rsid w:val="002B59C3"/>
    <w:rsid w:val="00334A96"/>
    <w:rsid w:val="00341FB6"/>
    <w:rsid w:val="00357BC6"/>
    <w:rsid w:val="00363E03"/>
    <w:rsid w:val="00370C4B"/>
    <w:rsid w:val="003A373F"/>
    <w:rsid w:val="003A507A"/>
    <w:rsid w:val="00405BA7"/>
    <w:rsid w:val="00405D31"/>
    <w:rsid w:val="00426B66"/>
    <w:rsid w:val="004347B1"/>
    <w:rsid w:val="00440C7C"/>
    <w:rsid w:val="004A3E1C"/>
    <w:rsid w:val="004D0C40"/>
    <w:rsid w:val="00526048"/>
    <w:rsid w:val="00545FD4"/>
    <w:rsid w:val="00560331"/>
    <w:rsid w:val="00592598"/>
    <w:rsid w:val="005A058B"/>
    <w:rsid w:val="005C07DB"/>
    <w:rsid w:val="00615060"/>
    <w:rsid w:val="00643609"/>
    <w:rsid w:val="006557ED"/>
    <w:rsid w:val="006641F6"/>
    <w:rsid w:val="006A6477"/>
    <w:rsid w:val="006B4697"/>
    <w:rsid w:val="006F3E0F"/>
    <w:rsid w:val="00713E72"/>
    <w:rsid w:val="00726C03"/>
    <w:rsid w:val="007346EB"/>
    <w:rsid w:val="00741166"/>
    <w:rsid w:val="00750C20"/>
    <w:rsid w:val="0077097F"/>
    <w:rsid w:val="00796215"/>
    <w:rsid w:val="007E4DC2"/>
    <w:rsid w:val="007F3BB2"/>
    <w:rsid w:val="00827B5A"/>
    <w:rsid w:val="00864DA5"/>
    <w:rsid w:val="00884FC4"/>
    <w:rsid w:val="008907DE"/>
    <w:rsid w:val="00890D81"/>
    <w:rsid w:val="00893AF9"/>
    <w:rsid w:val="008A449E"/>
    <w:rsid w:val="008C0351"/>
    <w:rsid w:val="008E29FF"/>
    <w:rsid w:val="00994997"/>
    <w:rsid w:val="009C7514"/>
    <w:rsid w:val="009E5AB0"/>
    <w:rsid w:val="00A03FD2"/>
    <w:rsid w:val="00A25815"/>
    <w:rsid w:val="00A41463"/>
    <w:rsid w:val="00A42DB0"/>
    <w:rsid w:val="00A55F5B"/>
    <w:rsid w:val="00A80F55"/>
    <w:rsid w:val="00AA13A7"/>
    <w:rsid w:val="00AC3DE9"/>
    <w:rsid w:val="00AF4B65"/>
    <w:rsid w:val="00B77A79"/>
    <w:rsid w:val="00BD34C1"/>
    <w:rsid w:val="00C26A45"/>
    <w:rsid w:val="00C3797B"/>
    <w:rsid w:val="00C4594C"/>
    <w:rsid w:val="00CB0291"/>
    <w:rsid w:val="00CE1778"/>
    <w:rsid w:val="00D069AC"/>
    <w:rsid w:val="00D22549"/>
    <w:rsid w:val="00D237C1"/>
    <w:rsid w:val="00D7653A"/>
    <w:rsid w:val="00D82904"/>
    <w:rsid w:val="00D85A01"/>
    <w:rsid w:val="00DA3FB1"/>
    <w:rsid w:val="00DF35AF"/>
    <w:rsid w:val="00E42BC8"/>
    <w:rsid w:val="00E542ED"/>
    <w:rsid w:val="00E75BDC"/>
    <w:rsid w:val="00E86FF7"/>
    <w:rsid w:val="00E9621A"/>
    <w:rsid w:val="00EC2697"/>
    <w:rsid w:val="00ED2218"/>
    <w:rsid w:val="00F00EA7"/>
    <w:rsid w:val="00F223AD"/>
    <w:rsid w:val="00F5088B"/>
    <w:rsid w:val="00F85B11"/>
    <w:rsid w:val="00F9106F"/>
    <w:rsid w:val="00FB6F2C"/>
    <w:rsid w:val="00FD4541"/>
    <w:rsid w:val="00FE5A36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7906A5"/>
  <w15:chartTrackingRefBased/>
  <w15:docId w15:val="{58D55A3B-6AA3-6B40-8D49-71373AFE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Guy</dc:creator>
  <cp:keywords/>
  <dc:description/>
  <cp:lastModifiedBy>Josh Guy</cp:lastModifiedBy>
  <cp:revision>103</cp:revision>
  <dcterms:created xsi:type="dcterms:W3CDTF">2021-05-02T20:06:00Z</dcterms:created>
  <dcterms:modified xsi:type="dcterms:W3CDTF">2021-05-05T04:55:00Z</dcterms:modified>
</cp:coreProperties>
</file>